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397540E2" w14:textId="317B774B"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0639B0">
            <w:rPr>
              <w:rFonts w:ascii="Times New Roman" w:eastAsia="Times New Roman" w:hAnsi="Times New Roman" w:cs="Times New Roman"/>
              <w:sz w:val="18"/>
              <w:szCs w:val="18"/>
              <w:lang w:eastAsia="en-US"/>
            </w:rPr>
            <w:t>+370</w:t>
          </w:r>
          <w:r w:rsidR="001A6471">
            <w:rPr>
              <w:rFonts w:ascii="Times New Roman" w:eastAsia="Times New Roman" w:hAnsi="Times New Roman" w:cs="Times New Roman"/>
              <w:sz w:val="18"/>
              <w:szCs w:val="18"/>
              <w:lang w:eastAsia="en-US"/>
            </w:rPr>
            <w:t> </w:t>
          </w:r>
          <w:r w:rsidRPr="000B1A0B">
            <w:rPr>
              <w:rFonts w:ascii="Times New Roman" w:eastAsia="Times New Roman" w:hAnsi="Times New Roman" w:cs="Times New Roman"/>
              <w:sz w:val="18"/>
              <w:szCs w:val="18"/>
              <w:lang w:eastAsia="en-US"/>
            </w:rPr>
            <w:t>425</w:t>
          </w:r>
          <w:r w:rsidR="001A6471">
            <w:rPr>
              <w:rFonts w:ascii="Times New Roman" w:eastAsia="Times New Roman" w:hAnsi="Times New Roman" w:cs="Times New Roman"/>
              <w:sz w:val="18"/>
              <w:szCs w:val="18"/>
              <w:lang w:eastAsia="en-US"/>
            </w:rPr>
            <w:t xml:space="preserve"> </w:t>
          </w:r>
          <w:r w:rsidRPr="000B1A0B">
            <w:rPr>
              <w:rFonts w:ascii="Times New Roman" w:eastAsia="Times New Roman" w:hAnsi="Times New Roman" w:cs="Times New Roman"/>
              <w:sz w:val="18"/>
              <w:szCs w:val="18"/>
              <w:lang w:eastAsia="en-US"/>
            </w:rPr>
            <w:t xml:space="preserve">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6246FCCF"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3147B87D"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277D6070" w14:textId="0659E99C" w:rsidR="00B8362B" w:rsidRPr="000657F8"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657F8">
            <w:rPr>
              <w:rFonts w:ascii="Times New Roman" w:eastAsia="Times New Roman" w:hAnsi="Times New Roman" w:cs="Times New Roman"/>
              <w:iCs/>
              <w:sz w:val="24"/>
              <w:szCs w:val="24"/>
              <w:lang w:eastAsia="en-US"/>
            </w:rPr>
            <w:t>202</w:t>
          </w:r>
          <w:r w:rsidR="001A6471" w:rsidRPr="000657F8">
            <w:rPr>
              <w:rFonts w:ascii="Times New Roman" w:eastAsia="Times New Roman" w:hAnsi="Times New Roman" w:cs="Times New Roman"/>
              <w:iCs/>
              <w:sz w:val="24"/>
              <w:szCs w:val="24"/>
              <w:lang w:eastAsia="en-US"/>
            </w:rPr>
            <w:t>5</w:t>
          </w:r>
          <w:r w:rsidR="00193A9B" w:rsidRPr="000657F8">
            <w:rPr>
              <w:rFonts w:ascii="Times New Roman" w:eastAsia="Times New Roman" w:hAnsi="Times New Roman" w:cs="Times New Roman"/>
              <w:iCs/>
              <w:sz w:val="24"/>
              <w:szCs w:val="24"/>
              <w:lang w:eastAsia="en-US"/>
            </w:rPr>
            <w:t>-</w:t>
          </w:r>
          <w:r w:rsidR="00876165">
            <w:rPr>
              <w:rFonts w:ascii="Times New Roman" w:eastAsia="Times New Roman" w:hAnsi="Times New Roman" w:cs="Times New Roman"/>
              <w:iCs/>
              <w:sz w:val="24"/>
              <w:szCs w:val="24"/>
              <w:lang w:eastAsia="en-US"/>
            </w:rPr>
            <w:t>11</w:t>
          </w:r>
          <w:r w:rsidRPr="000657F8">
            <w:rPr>
              <w:rFonts w:ascii="Times New Roman" w:eastAsia="Times New Roman" w:hAnsi="Times New Roman" w:cs="Times New Roman"/>
              <w:iCs/>
              <w:sz w:val="24"/>
              <w:szCs w:val="24"/>
              <w:lang w:eastAsia="en-US"/>
            </w:rPr>
            <w:t>-</w:t>
          </w:r>
          <w:r w:rsidR="00876165">
            <w:rPr>
              <w:rFonts w:ascii="Times New Roman" w:eastAsia="Times New Roman" w:hAnsi="Times New Roman" w:cs="Times New Roman"/>
              <w:iCs/>
              <w:sz w:val="24"/>
              <w:szCs w:val="24"/>
              <w:lang w:eastAsia="en-US"/>
            </w:rPr>
            <w:t>27</w:t>
          </w:r>
          <w:r w:rsidR="001A6471" w:rsidRPr="000657F8">
            <w:rPr>
              <w:rFonts w:ascii="Times New Roman" w:eastAsia="Times New Roman" w:hAnsi="Times New Roman" w:cs="Times New Roman"/>
              <w:iCs/>
              <w:sz w:val="24"/>
              <w:szCs w:val="24"/>
              <w:lang w:eastAsia="en-US"/>
            </w:rPr>
            <w:t xml:space="preserve"> </w:t>
          </w:r>
          <w:r w:rsidR="00B8362B" w:rsidRPr="000657F8">
            <w:rPr>
              <w:rFonts w:ascii="Times New Roman" w:eastAsia="Times New Roman" w:hAnsi="Times New Roman" w:cs="Times New Roman"/>
              <w:iCs/>
              <w:sz w:val="24"/>
              <w:szCs w:val="24"/>
              <w:lang w:eastAsia="en-US"/>
            </w:rPr>
            <w:t>protokolu Nr.</w:t>
          </w:r>
          <w:r w:rsidR="006E5724" w:rsidRPr="000657F8">
            <w:rPr>
              <w:rFonts w:ascii="Times New Roman" w:eastAsia="Times New Roman" w:hAnsi="Times New Roman" w:cs="Times New Roman"/>
              <w:iCs/>
              <w:sz w:val="24"/>
              <w:szCs w:val="24"/>
              <w:lang w:eastAsia="en-US"/>
            </w:rPr>
            <w:t xml:space="preserve"> CPOVPP</w:t>
          </w:r>
          <w:r w:rsidR="001A6471" w:rsidRPr="000657F8">
            <w:rPr>
              <w:rFonts w:ascii="Times New Roman" w:eastAsia="Times New Roman" w:hAnsi="Times New Roman" w:cs="Times New Roman"/>
              <w:iCs/>
              <w:sz w:val="24"/>
              <w:szCs w:val="24"/>
              <w:lang w:eastAsia="en-US"/>
            </w:rPr>
            <w:t>-</w:t>
          </w:r>
          <w:r w:rsidR="00876165">
            <w:rPr>
              <w:rFonts w:ascii="Times New Roman" w:eastAsia="Times New Roman" w:hAnsi="Times New Roman" w:cs="Times New Roman"/>
              <w:iCs/>
              <w:sz w:val="24"/>
              <w:szCs w:val="24"/>
              <w:lang w:eastAsia="en-US"/>
            </w:rPr>
            <w:t>663</w:t>
          </w:r>
        </w:p>
        <w:p w14:paraId="0FE9780A" w14:textId="77777777" w:rsidR="00D526C8" w:rsidRPr="000B1A0B" w:rsidRDefault="00D526C8" w:rsidP="001B5BA5">
          <w:pPr>
            <w:tabs>
              <w:tab w:val="left" w:pos="870"/>
            </w:tabs>
            <w:spacing w:after="0" w:line="240" w:lineRule="auto"/>
            <w:contextualSpacing/>
            <w:jc w:val="center"/>
            <w:rPr>
              <w:rFonts w:ascii="Times New Roman" w:hAnsi="Times New Roman" w:cs="Times New Roman"/>
              <w:color w:val="00B050"/>
              <w:sz w:val="24"/>
              <w:szCs w:val="24"/>
            </w:rPr>
          </w:pPr>
        </w:p>
        <w:p w14:paraId="0AAED8D3"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2F3F63DA" w14:textId="5A4DE30D" w:rsidR="00D526C8" w:rsidRPr="00F045B4" w:rsidRDefault="00910CF1" w:rsidP="00910CF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007A130B" w:rsidRPr="000B1A0B">
            <w:rPr>
              <w:rFonts w:ascii="Times New Roman" w:hAnsi="Times New Roman" w:cs="Times New Roman"/>
              <w:b/>
              <w:bCs/>
              <w:sz w:val="24"/>
              <w:szCs w:val="24"/>
            </w:rPr>
            <w:t xml:space="preserve"> </w:t>
          </w:r>
          <w:r w:rsidR="00D526C8" w:rsidRPr="000B1A0B">
            <w:rPr>
              <w:rFonts w:ascii="Times New Roman" w:hAnsi="Times New Roman" w:cs="Times New Roman"/>
              <w:b/>
              <w:bCs/>
              <w:sz w:val="24"/>
              <w:szCs w:val="24"/>
            </w:rPr>
            <w:t xml:space="preserve">VIEŠOJO </w:t>
          </w:r>
          <w:r w:rsidR="00D526C8" w:rsidRPr="00D70548">
            <w:rPr>
              <w:rFonts w:ascii="Times New Roman" w:hAnsi="Times New Roman" w:cs="Times New Roman"/>
              <w:b/>
              <w:bCs/>
              <w:sz w:val="24"/>
              <w:szCs w:val="24"/>
            </w:rPr>
            <w:t xml:space="preserve">PIRKIMO </w:t>
          </w:r>
          <w:r w:rsidR="00193BEC" w:rsidRPr="00CF4BC8">
            <w:rPr>
              <w:rFonts w:ascii="Times New Roman" w:hAnsi="Times New Roman" w:cs="Times New Roman"/>
              <w:b/>
              <w:bCs/>
              <w:sz w:val="24"/>
              <w:szCs w:val="24"/>
            </w:rPr>
            <w:t>„</w:t>
          </w:r>
          <w:bookmarkStart w:id="1" w:name="_Hlk163545971"/>
          <w:r w:rsidR="00C25B43">
            <w:rPr>
              <w:rFonts w:ascii="Times New Roman" w:eastAsia="Times New Roman" w:hAnsi="Times New Roman" w:cs="Times New Roman"/>
              <w:b/>
              <w:bCs/>
              <w:sz w:val="24"/>
              <w:szCs w:val="20"/>
              <w:lang w:eastAsia="en-US"/>
            </w:rPr>
            <w:t>AUTO</w:t>
          </w:r>
          <w:r w:rsidR="004B35B7">
            <w:rPr>
              <w:rFonts w:ascii="Times New Roman" w:eastAsia="Times New Roman" w:hAnsi="Times New Roman" w:cs="Times New Roman"/>
              <w:b/>
              <w:bCs/>
              <w:sz w:val="24"/>
              <w:szCs w:val="20"/>
              <w:lang w:eastAsia="en-US"/>
            </w:rPr>
            <w:t>BUSO</w:t>
          </w:r>
          <w:r w:rsidR="00C25B43">
            <w:rPr>
              <w:rFonts w:ascii="Times New Roman" w:eastAsia="Times New Roman" w:hAnsi="Times New Roman" w:cs="Times New Roman"/>
              <w:b/>
              <w:bCs/>
              <w:sz w:val="24"/>
              <w:szCs w:val="20"/>
              <w:lang w:eastAsia="en-US"/>
            </w:rPr>
            <w:t xml:space="preserve"> </w:t>
          </w:r>
          <w:r w:rsidR="00193BEC">
            <w:rPr>
              <w:rFonts w:ascii="Times New Roman" w:eastAsia="Times New Roman" w:hAnsi="Times New Roman" w:cs="Times New Roman"/>
              <w:b/>
              <w:bCs/>
              <w:sz w:val="24"/>
              <w:szCs w:val="20"/>
              <w:lang w:eastAsia="en-US"/>
            </w:rPr>
            <w:t>PIRKIMAS</w:t>
          </w:r>
          <w:bookmarkEnd w:id="1"/>
          <w:r w:rsidR="00193BEC" w:rsidRPr="009407B7">
            <w:rPr>
              <w:rFonts w:ascii="Times New Roman" w:hAnsi="Times New Roman" w:cs="Times New Roman"/>
              <w:b/>
              <w:bCs/>
              <w:sz w:val="24"/>
              <w:szCs w:val="24"/>
            </w:rPr>
            <w:t>“</w:t>
          </w:r>
        </w:p>
        <w:p w14:paraId="2DE66841" w14:textId="77777777" w:rsidR="00D526C8" w:rsidRDefault="00D526C8" w:rsidP="008C1931">
          <w:pPr>
            <w:spacing w:after="0" w:line="240" w:lineRule="auto"/>
            <w:contextualSpacing/>
            <w:jc w:val="center"/>
            <w:rPr>
              <w:rFonts w:ascii="Times New Roman" w:hAnsi="Times New Roman" w:cs="Times New Roman"/>
              <w:b/>
              <w:bCs/>
              <w:sz w:val="24"/>
              <w:szCs w:val="24"/>
            </w:rPr>
          </w:pPr>
          <w:r w:rsidRPr="00D70548">
            <w:rPr>
              <w:rFonts w:ascii="Times New Roman" w:hAnsi="Times New Roman" w:cs="Times New Roman"/>
              <w:b/>
              <w:bCs/>
              <w:sz w:val="24"/>
              <w:szCs w:val="24"/>
            </w:rPr>
            <w:t xml:space="preserve">ATVIRO KONKURSO </w:t>
          </w:r>
          <w:r w:rsidR="00EB164F" w:rsidRPr="00D70548">
            <w:rPr>
              <w:rFonts w:ascii="Times New Roman" w:hAnsi="Times New Roman" w:cs="Times New Roman"/>
              <w:b/>
              <w:bCs/>
              <w:sz w:val="24"/>
              <w:szCs w:val="24"/>
            </w:rPr>
            <w:t xml:space="preserve">SPECIALIOSIOS </w:t>
          </w:r>
          <w:r w:rsidRPr="00D70548">
            <w:rPr>
              <w:rFonts w:ascii="Times New Roman" w:hAnsi="Times New Roman" w:cs="Times New Roman"/>
              <w:b/>
              <w:bCs/>
              <w:sz w:val="24"/>
              <w:szCs w:val="24"/>
            </w:rPr>
            <w:t>SĄLYGOS</w:t>
          </w:r>
        </w:p>
        <w:p w14:paraId="4B95BC0A" w14:textId="77777777" w:rsidR="00716705" w:rsidRDefault="00716705" w:rsidP="008C1931">
          <w:pPr>
            <w:spacing w:after="0" w:line="240" w:lineRule="auto"/>
            <w:contextualSpacing/>
            <w:jc w:val="center"/>
            <w:rPr>
              <w:rFonts w:ascii="Times New Roman" w:hAnsi="Times New Roman" w:cs="Times New Roman"/>
              <w:b/>
              <w:bCs/>
              <w:sz w:val="24"/>
              <w:szCs w:val="24"/>
            </w:rPr>
          </w:pPr>
        </w:p>
        <w:p w14:paraId="39A87BF7" w14:textId="6D3D613C" w:rsidR="00716705" w:rsidRPr="00716705" w:rsidRDefault="00716705" w:rsidP="008C1931">
          <w:pPr>
            <w:spacing w:after="0" w:line="240" w:lineRule="auto"/>
            <w:contextualSpacing/>
            <w:jc w:val="center"/>
            <w:rPr>
              <w:rFonts w:ascii="Times New Roman" w:hAnsi="Times New Roman" w:cs="Times New Roman"/>
              <w:sz w:val="24"/>
              <w:szCs w:val="24"/>
            </w:rPr>
          </w:pPr>
          <w:r w:rsidRPr="00716705">
            <w:rPr>
              <w:rFonts w:ascii="Times New Roman" w:hAnsi="Times New Roman" w:cs="Times New Roman"/>
              <w:sz w:val="24"/>
              <w:szCs w:val="24"/>
            </w:rPr>
            <w:t>Versija Nr. 1</w:t>
          </w:r>
        </w:p>
        <w:p w14:paraId="7B3A5915" w14:textId="77777777" w:rsidR="00F47D7D" w:rsidRDefault="00F47D7D" w:rsidP="0067547D">
          <w:pPr>
            <w:spacing w:after="0" w:line="240" w:lineRule="auto"/>
            <w:contextualSpacing/>
            <w:rPr>
              <w:rFonts w:ascii="Helvetica" w:hAnsi="Helvetica"/>
              <w:color w:val="333333"/>
              <w:sz w:val="18"/>
              <w:szCs w:val="18"/>
              <w:shd w:val="clear" w:color="auto" w:fill="FFFFFF"/>
            </w:rPr>
          </w:pPr>
        </w:p>
        <w:p w14:paraId="087861CF" w14:textId="77777777" w:rsidR="00F4249A" w:rsidRPr="000B1A0B" w:rsidRDefault="00F4249A" w:rsidP="0067547D">
          <w:pPr>
            <w:spacing w:after="0" w:line="240" w:lineRule="auto"/>
            <w:contextualSpacing/>
            <w:rPr>
              <w:rFonts w:ascii="Times New Roman" w:hAnsi="Times New Roman" w:cs="Times New Roman"/>
              <w:sz w:val="24"/>
              <w:szCs w:val="24"/>
            </w:rPr>
          </w:pPr>
        </w:p>
        <w:p w14:paraId="0D4CFA53"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5D2BF780"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Bendra informacija</w:t>
          </w:r>
        </w:p>
        <w:p w14:paraId="7AC2CFE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Pirkimo objektas</w:t>
          </w:r>
        </w:p>
        <w:p w14:paraId="1EAF9C8E"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Susitikimai su tiekėjais ir objekto apžiūra</w:t>
          </w:r>
          <w:r w:rsidRPr="00A47138">
            <w:rPr>
              <w:rFonts w:ascii="Times New Roman" w:hAnsi="Times New Roman" w:cs="Times New Roman"/>
              <w:sz w:val="24"/>
              <w:szCs w:val="24"/>
            </w:rPr>
            <w:tab/>
          </w:r>
        </w:p>
        <w:p w14:paraId="5215A4F7"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Tiekėjų pašalinimo pagrindai ir kvalifikacijos reikalavimai</w:t>
          </w:r>
          <w:r w:rsidRPr="00A47138">
            <w:rPr>
              <w:rFonts w:ascii="Times New Roman" w:hAnsi="Times New Roman" w:cs="Times New Roman"/>
              <w:sz w:val="24"/>
              <w:szCs w:val="24"/>
            </w:rPr>
            <w:tab/>
          </w:r>
        </w:p>
        <w:p w14:paraId="2366661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Reikalavimai, susiję su nacionaliniu saugumu</w:t>
          </w:r>
          <w:r w:rsidRPr="00A47138">
            <w:rPr>
              <w:rFonts w:ascii="Times New Roman" w:hAnsi="Times New Roman" w:cs="Times New Roman"/>
              <w:sz w:val="24"/>
              <w:szCs w:val="24"/>
            </w:rPr>
            <w:tab/>
          </w:r>
        </w:p>
        <w:p w14:paraId="2A67F380"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Specialieji reikalavimai pasiūlymų rengimui ir pateikimui</w:t>
          </w:r>
        </w:p>
        <w:p w14:paraId="70F5393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Pasiūlymo galiojimo užtikrinimas</w:t>
          </w:r>
        </w:p>
        <w:p w14:paraId="0AA1946F"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Pasiūlymų vertinimas</w:t>
          </w:r>
        </w:p>
        <w:p w14:paraId="73C80D82"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Sutarties sudarymas</w:t>
          </w:r>
        </w:p>
        <w:p w14:paraId="5CBB345A" w14:textId="77777777" w:rsidR="008E0519" w:rsidRPr="00A47138" w:rsidRDefault="001A407D" w:rsidP="008E0519">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Kita informacija</w:t>
          </w:r>
        </w:p>
        <w:p w14:paraId="14D451EA" w14:textId="77777777" w:rsidR="001A407D" w:rsidRPr="00A47138" w:rsidRDefault="001A407D" w:rsidP="001A407D">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671256" w:rsidRDefault="00194765" w:rsidP="00B57B24">
          <w:pPr>
            <w:pStyle w:val="Sraopastraipa"/>
            <w:tabs>
              <w:tab w:val="left" w:pos="284"/>
            </w:tabs>
            <w:spacing w:after="0" w:line="240" w:lineRule="auto"/>
            <w:ind w:left="0"/>
            <w:jc w:val="both"/>
            <w:rPr>
              <w:rFonts w:ascii="Times New Roman" w:hAnsi="Times New Roman" w:cs="Times New Roman"/>
              <w:sz w:val="24"/>
              <w:szCs w:val="24"/>
            </w:rPr>
          </w:pPr>
          <w:r w:rsidRPr="00671256">
            <w:fldChar w:fldCharType="begin"/>
          </w:r>
          <w:r w:rsidRPr="00671256">
            <w:instrText>HYPERLINK \l "_Toc132964693"</w:instrText>
          </w:r>
          <w:r w:rsidRPr="00671256">
            <w:fldChar w:fldCharType="separate"/>
          </w:r>
          <w:r w:rsidR="0025461B" w:rsidRPr="00671256">
            <w:rPr>
              <w:rFonts w:ascii="Times New Roman" w:hAnsi="Times New Roman" w:cs="Times New Roman"/>
              <w:sz w:val="24"/>
              <w:szCs w:val="24"/>
            </w:rPr>
            <w:t>Pirkimo sąlygų 1 priedas „Terminai“</w:t>
          </w:r>
          <w:r w:rsidRPr="00671256">
            <w:rPr>
              <w:rFonts w:ascii="Times New Roman" w:hAnsi="Times New Roman" w:cs="Times New Roman"/>
              <w:sz w:val="24"/>
              <w:szCs w:val="24"/>
            </w:rPr>
            <w:fldChar w:fldCharType="end"/>
          </w:r>
          <w:r w:rsidR="003C0DB0" w:rsidRPr="00671256">
            <w:rPr>
              <w:rFonts w:ascii="Times New Roman" w:hAnsi="Times New Roman" w:cs="Times New Roman"/>
              <w:sz w:val="24"/>
              <w:szCs w:val="24"/>
            </w:rPr>
            <w:t>;</w:t>
          </w:r>
        </w:p>
        <w:p w14:paraId="61F21B68" w14:textId="5AE6E03C" w:rsidR="00E93F5F" w:rsidRPr="00671256"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671256">
              <w:rPr>
                <w:rFonts w:ascii="Times New Roman" w:hAnsi="Times New Roman" w:cs="Times New Roman"/>
                <w:sz w:val="24"/>
                <w:szCs w:val="24"/>
              </w:rPr>
              <w:t xml:space="preserve">Pirkimo sąlygų 2 priedas </w:t>
            </w:r>
          </w:hyperlink>
          <w:r w:rsidR="00E93F5F" w:rsidRPr="00671256">
            <w:rPr>
              <w:rFonts w:ascii="Times New Roman" w:hAnsi="Times New Roman" w:cs="Times New Roman"/>
              <w:sz w:val="24"/>
              <w:szCs w:val="24"/>
            </w:rPr>
            <w:t>„</w:t>
          </w:r>
          <w:r w:rsidR="00C25B43" w:rsidRPr="00671256">
            <w:rPr>
              <w:rFonts w:ascii="Times New Roman" w:hAnsi="Times New Roman" w:cs="Times New Roman"/>
              <w:sz w:val="24"/>
              <w:szCs w:val="24"/>
            </w:rPr>
            <w:t>Techninė specifikacija</w:t>
          </w:r>
          <w:r w:rsidR="00E93F5F" w:rsidRPr="00671256">
            <w:rPr>
              <w:rFonts w:ascii="Times New Roman" w:hAnsi="Times New Roman" w:cs="Times New Roman"/>
              <w:sz w:val="24"/>
              <w:szCs w:val="24"/>
            </w:rPr>
            <w:t>“</w:t>
          </w:r>
          <w:r w:rsidR="001A6471" w:rsidRPr="00671256">
            <w:rPr>
              <w:rFonts w:ascii="Times New Roman" w:hAnsi="Times New Roman" w:cs="Times New Roman"/>
              <w:sz w:val="24"/>
              <w:szCs w:val="24"/>
            </w:rPr>
            <w:t xml:space="preserve"> (pateikiamas atskiru dokumentu)</w:t>
          </w:r>
          <w:r w:rsidR="00E93F5F" w:rsidRPr="00671256">
            <w:rPr>
              <w:rFonts w:ascii="Times New Roman" w:hAnsi="Times New Roman" w:cs="Times New Roman"/>
              <w:sz w:val="24"/>
              <w:szCs w:val="24"/>
            </w:rPr>
            <w:t>;</w:t>
          </w:r>
        </w:p>
        <w:p w14:paraId="1EB5B554" w14:textId="71B8D8C6" w:rsidR="00200972" w:rsidRPr="0067125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3 priedas </w:t>
          </w:r>
          <w:r w:rsidR="00580882" w:rsidRPr="00671256">
            <w:rPr>
              <w:rFonts w:ascii="Times New Roman" w:hAnsi="Times New Roman" w:cs="Times New Roman"/>
              <w:sz w:val="24"/>
              <w:szCs w:val="24"/>
            </w:rPr>
            <w:t>„Tiekėjų pašalinimo pagrindai“;</w:t>
          </w:r>
        </w:p>
        <w:p w14:paraId="3BFA278A" w14:textId="77777777" w:rsidR="003C0DB0" w:rsidRPr="00671256" w:rsidRDefault="003C0DB0" w:rsidP="00C31806">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4</w:t>
            </w:r>
            <w:r w:rsidRPr="00671256">
              <w:rPr>
                <w:rFonts w:ascii="Times New Roman" w:hAnsi="Times New Roman" w:cs="Times New Roman"/>
                <w:sz w:val="24"/>
                <w:szCs w:val="24"/>
              </w:rPr>
              <w:t xml:space="preserve"> priedas </w:t>
            </w:r>
          </w:hyperlink>
          <w:r w:rsidR="00580882" w:rsidRPr="00671256">
            <w:rPr>
              <w:rFonts w:ascii="Times New Roman" w:hAnsi="Times New Roman" w:cs="Times New Roman"/>
              <w:sz w:val="24"/>
              <w:szCs w:val="24"/>
            </w:rPr>
            <w:t>„Tiekėjų kvalifikacijos reikalavimai ir reikalaujami kokybės bei aplinkos apsaugos vadybos sistemų standartai</w:t>
          </w:r>
          <w:r w:rsidR="00E0730F" w:rsidRPr="00671256">
            <w:rPr>
              <w:rFonts w:ascii="Times New Roman" w:hAnsi="Times New Roman" w:cs="Times New Roman"/>
              <w:sz w:val="24"/>
              <w:szCs w:val="24"/>
            </w:rPr>
            <w:t>“</w:t>
          </w:r>
          <w:r w:rsidRPr="00671256">
            <w:rPr>
              <w:rFonts w:ascii="Times New Roman" w:hAnsi="Times New Roman" w:cs="Times New Roman"/>
              <w:sz w:val="24"/>
              <w:szCs w:val="24"/>
            </w:rPr>
            <w:t>;</w:t>
          </w:r>
        </w:p>
        <w:p w14:paraId="06CBB2AD" w14:textId="77777777" w:rsidR="003C0DB0" w:rsidRPr="00671256" w:rsidRDefault="003C0DB0" w:rsidP="00C31806">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5</w:t>
          </w:r>
          <w:r w:rsidRPr="00671256">
            <w:rPr>
              <w:rFonts w:ascii="Times New Roman" w:hAnsi="Times New Roman" w:cs="Times New Roman"/>
              <w:sz w:val="24"/>
              <w:szCs w:val="24"/>
            </w:rPr>
            <w:t xml:space="preserve"> priedas</w:t>
          </w:r>
          <w:r w:rsidR="008A48D5" w:rsidRPr="00671256">
            <w:rPr>
              <w:rFonts w:ascii="Times New Roman" w:hAnsi="Times New Roman" w:cs="Times New Roman"/>
              <w:sz w:val="24"/>
              <w:szCs w:val="24"/>
            </w:rPr>
            <w:t>“</w:t>
          </w:r>
          <w:r w:rsidR="00580882" w:rsidRPr="00671256">
            <w:rPr>
              <w:rFonts w:ascii="Times New Roman" w:hAnsi="Times New Roman" w:cs="Times New Roman"/>
              <w:sz w:val="24"/>
              <w:szCs w:val="24"/>
            </w:rPr>
            <w:t xml:space="preserve"> „</w:t>
          </w:r>
          <w:r w:rsidR="00580882" w:rsidRPr="00671256">
            <w:rPr>
              <w:rFonts w:ascii="Times New Roman" w:eastAsia="Times New Roman" w:hAnsi="Times New Roman" w:cs="Times New Roman"/>
              <w:sz w:val="24"/>
              <w:szCs w:val="24"/>
              <w:lang w:eastAsia="en-US"/>
            </w:rPr>
            <w:t>Europos bendrasis viešųjų pirkimų dokumentas (pateikiamas atskiru dokumentu)</w:t>
          </w:r>
          <w:r w:rsidR="00580882" w:rsidRPr="00671256">
            <w:rPr>
              <w:rFonts w:ascii="Times New Roman" w:hAnsi="Times New Roman" w:cs="Times New Roman"/>
              <w:sz w:val="24"/>
              <w:szCs w:val="24"/>
            </w:rPr>
            <w:t>“;</w:t>
          </w:r>
        </w:p>
        <w:p w14:paraId="4F924CA5" w14:textId="7300BD04"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6</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„Pasiūlymo forma“</w:t>
          </w:r>
          <w:r w:rsidR="002A084F" w:rsidRPr="002A084F">
            <w:rPr>
              <w:rFonts w:ascii="Times New Roman" w:eastAsia="Times New Roman" w:hAnsi="Times New Roman" w:cs="Times New Roman"/>
              <w:sz w:val="24"/>
              <w:szCs w:val="24"/>
              <w:lang w:eastAsia="en-US"/>
            </w:rPr>
            <w:t xml:space="preserve"> </w:t>
          </w:r>
          <w:r w:rsidR="002A084F">
            <w:rPr>
              <w:rFonts w:ascii="Times New Roman" w:eastAsia="Times New Roman" w:hAnsi="Times New Roman" w:cs="Times New Roman"/>
              <w:sz w:val="24"/>
              <w:szCs w:val="24"/>
              <w:lang w:eastAsia="en-US"/>
            </w:rPr>
            <w:t>(</w:t>
          </w:r>
          <w:r w:rsidR="002A084F" w:rsidRPr="00671256">
            <w:rPr>
              <w:rFonts w:ascii="Times New Roman" w:eastAsia="Times New Roman" w:hAnsi="Times New Roman" w:cs="Times New Roman"/>
              <w:sz w:val="24"/>
              <w:szCs w:val="24"/>
              <w:lang w:eastAsia="en-US"/>
            </w:rPr>
            <w:t>pateikiamas atskiru dokumentu</w:t>
          </w:r>
          <w:r w:rsidR="002A084F">
            <w:rPr>
              <w:rFonts w:ascii="Times New Roman" w:eastAsia="Times New Roman" w:hAnsi="Times New Roman" w:cs="Times New Roman"/>
              <w:sz w:val="24"/>
              <w:szCs w:val="24"/>
              <w:lang w:eastAsia="en-US"/>
            </w:rPr>
            <w:t>)</w:t>
          </w:r>
          <w:r w:rsidR="00580882" w:rsidRPr="00671256">
            <w:rPr>
              <w:rFonts w:ascii="Times New Roman" w:hAnsi="Times New Roman" w:cs="Times New Roman"/>
              <w:sz w:val="24"/>
              <w:szCs w:val="24"/>
            </w:rPr>
            <w:t>;</w:t>
          </w:r>
        </w:p>
        <w:p w14:paraId="3A933FD1" w14:textId="77777777"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7</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„Pasiūlymų vertinimo kriterijai ir sąlygos“;</w:t>
          </w:r>
        </w:p>
        <w:p w14:paraId="3E0401A7" w14:textId="2D8CEF1E"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F163B1">
            <w:rPr>
              <w:rFonts w:ascii="Times New Roman" w:hAnsi="Times New Roman" w:cs="Times New Roman"/>
              <w:sz w:val="24"/>
              <w:szCs w:val="24"/>
            </w:rPr>
            <w:t>8</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Sutarties projektas“</w:t>
          </w:r>
          <w:r w:rsidR="00725631" w:rsidRPr="00671256">
            <w:rPr>
              <w:rFonts w:ascii="Times New Roman" w:hAnsi="Times New Roman" w:cs="Times New Roman"/>
              <w:sz w:val="24"/>
              <w:szCs w:val="24"/>
            </w:rPr>
            <w:t xml:space="preserve"> </w:t>
          </w:r>
          <w:r w:rsidR="00725631" w:rsidRPr="00671256">
            <w:rPr>
              <w:rFonts w:ascii="Times New Roman" w:eastAsia="Times New Roman" w:hAnsi="Times New Roman" w:cs="Times New Roman"/>
              <w:sz w:val="24"/>
              <w:szCs w:val="24"/>
              <w:lang w:eastAsia="en-US"/>
            </w:rPr>
            <w:t>(pateikiamas atskiru dokumentu)</w:t>
          </w:r>
          <w:r w:rsidR="00580882" w:rsidRPr="00671256">
            <w:rPr>
              <w:rFonts w:ascii="Times New Roman" w:hAnsi="Times New Roman" w:cs="Times New Roman"/>
              <w:sz w:val="24"/>
              <w:szCs w:val="24"/>
            </w:rPr>
            <w:t>;</w:t>
          </w:r>
        </w:p>
        <w:p w14:paraId="3AC03D82" w14:textId="64FA7F09" w:rsidR="003C0DB0" w:rsidRDefault="003C0DB0" w:rsidP="00B57B24">
          <w:pPr>
            <w:pStyle w:val="Sraopastraipa"/>
            <w:tabs>
              <w:tab w:val="left" w:pos="284"/>
            </w:tabs>
            <w:spacing w:after="0" w:line="240" w:lineRule="auto"/>
            <w:ind w:left="0"/>
            <w:jc w:val="both"/>
          </w:pPr>
        </w:p>
        <w:p w14:paraId="203FB5C5" w14:textId="77777777" w:rsidR="00F163B1" w:rsidRDefault="00F163B1" w:rsidP="00B57B24">
          <w:pPr>
            <w:pStyle w:val="Sraopastraipa"/>
            <w:tabs>
              <w:tab w:val="left" w:pos="284"/>
            </w:tabs>
            <w:spacing w:after="0" w:line="240" w:lineRule="auto"/>
            <w:ind w:left="0"/>
            <w:jc w:val="both"/>
          </w:pPr>
        </w:p>
        <w:p w14:paraId="5CA7A6E6" w14:textId="77777777" w:rsidR="00F163B1" w:rsidRDefault="00F163B1" w:rsidP="00B57B24">
          <w:pPr>
            <w:pStyle w:val="Sraopastraipa"/>
            <w:tabs>
              <w:tab w:val="left" w:pos="284"/>
            </w:tabs>
            <w:spacing w:after="0" w:line="240" w:lineRule="auto"/>
            <w:ind w:left="0"/>
            <w:jc w:val="both"/>
          </w:pPr>
        </w:p>
        <w:p w14:paraId="04C96B17" w14:textId="77777777" w:rsidR="00F163B1" w:rsidRPr="00671256" w:rsidRDefault="00F163B1" w:rsidP="00B57B24">
          <w:pPr>
            <w:pStyle w:val="Sraopastraipa"/>
            <w:tabs>
              <w:tab w:val="left" w:pos="284"/>
            </w:tabs>
            <w:spacing w:after="0" w:line="240" w:lineRule="auto"/>
            <w:ind w:left="0"/>
            <w:jc w:val="both"/>
            <w:rPr>
              <w:rFonts w:ascii="Times New Roman" w:hAnsi="Times New Roman" w:cs="Times New Roman"/>
              <w:sz w:val="24"/>
              <w:szCs w:val="24"/>
            </w:rPr>
          </w:pPr>
        </w:p>
        <w:p w14:paraId="522BD1F2" w14:textId="3DF52501" w:rsidR="005F13F0" w:rsidRPr="00F47D7D" w:rsidRDefault="005F4657" w:rsidP="00D05557">
          <w:pPr>
            <w:pStyle w:val="Sraopastraipa"/>
            <w:tabs>
              <w:tab w:val="left" w:pos="284"/>
            </w:tabs>
            <w:spacing w:after="0" w:line="240" w:lineRule="auto"/>
            <w:ind w:left="0"/>
            <w:jc w:val="both"/>
            <w:rPr>
              <w:noProof/>
              <w:color w:val="FF0000"/>
            </w:rPr>
          </w:pPr>
        </w:p>
        <w:bookmarkEnd w:id="3" w:displacedByCustomXml="next"/>
      </w:sdtContent>
    </w:sdt>
    <w:bookmarkEnd w:id="2"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61F0D273"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organizacija –</w:t>
      </w:r>
      <w:r w:rsidR="00A16D5A">
        <w:rPr>
          <w:rFonts w:ascii="Times New Roman" w:hAnsi="Times New Roman" w:cs="Times New Roman"/>
          <w:sz w:val="24"/>
          <w:szCs w:val="24"/>
        </w:rPr>
        <w:t xml:space="preserve"> </w:t>
      </w:r>
      <w:r w:rsidR="00910CF1">
        <w:rPr>
          <w:rFonts w:ascii="Times New Roman" w:hAnsi="Times New Roman" w:cs="Times New Roman"/>
          <w:sz w:val="24"/>
          <w:szCs w:val="24"/>
        </w:rPr>
        <w:t xml:space="preserve">Akmenės </w:t>
      </w:r>
      <w:r w:rsidR="007866E6">
        <w:rPr>
          <w:rFonts w:ascii="Times New Roman" w:hAnsi="Times New Roman" w:cs="Times New Roman"/>
          <w:sz w:val="24"/>
          <w:szCs w:val="24"/>
        </w:rPr>
        <w:t>rajono sporto centras</w:t>
      </w:r>
      <w:r w:rsidR="00910CF1">
        <w:rPr>
          <w:rFonts w:ascii="Times New Roman" w:hAnsi="Times New Roman" w:cs="Times New Roman"/>
          <w:sz w:val="24"/>
          <w:szCs w:val="24"/>
        </w:rPr>
        <w:t xml:space="preserve"> </w:t>
      </w:r>
      <w:r w:rsidRPr="000B1A0B">
        <w:rPr>
          <w:rFonts w:ascii="Times New Roman" w:hAnsi="Times New Roman" w:cs="Times New Roman"/>
          <w:sz w:val="24"/>
          <w:szCs w:val="24"/>
        </w:rPr>
        <w:t>(</w:t>
      </w:r>
      <w:r w:rsidR="00415E94" w:rsidRPr="00910CF1">
        <w:rPr>
          <w:rFonts w:ascii="Times New Roman" w:eastAsia="Calibri" w:hAnsi="Times New Roman" w:cs="Times New Roman"/>
          <w:sz w:val="24"/>
          <w:szCs w:val="24"/>
        </w:rPr>
        <w:t xml:space="preserve">juridinio asmens </w:t>
      </w:r>
      <w:r w:rsidRPr="000B1A0B">
        <w:rPr>
          <w:rFonts w:ascii="Times New Roman" w:hAnsi="Times New Roman" w:cs="Times New Roman"/>
          <w:sz w:val="24"/>
          <w:szCs w:val="24"/>
        </w:rPr>
        <w:t xml:space="preserve">kodas </w:t>
      </w:r>
      <w:r w:rsidR="007866E6" w:rsidRPr="007866E6">
        <w:rPr>
          <w:rFonts w:ascii="Times New Roman" w:hAnsi="Times New Roman" w:cs="Times New Roman"/>
          <w:sz w:val="24"/>
          <w:szCs w:val="24"/>
        </w:rPr>
        <w:t>295220870</w:t>
      </w:r>
      <w:r w:rsidRPr="000B1A0B">
        <w:rPr>
          <w:rFonts w:ascii="Times New Roman" w:hAnsi="Times New Roman" w:cs="Times New Roman"/>
          <w:sz w:val="24"/>
          <w:szCs w:val="24"/>
        </w:rPr>
        <w:t xml:space="preserve">), </w:t>
      </w:r>
      <w:r w:rsidR="00A01202">
        <w:rPr>
          <w:rFonts w:ascii="Times New Roman" w:hAnsi="Times New Roman" w:cs="Times New Roman"/>
          <w:sz w:val="24"/>
          <w:szCs w:val="24"/>
        </w:rPr>
        <w:t>Žemaitijos</w:t>
      </w:r>
      <w:r w:rsidR="00910CF1">
        <w:rPr>
          <w:rFonts w:ascii="Times New Roman" w:hAnsi="Times New Roman" w:cs="Times New Roman"/>
          <w:sz w:val="24"/>
          <w:szCs w:val="24"/>
        </w:rPr>
        <w:t xml:space="preserve"> g. </w:t>
      </w:r>
      <w:r w:rsidR="00A01202">
        <w:rPr>
          <w:rFonts w:ascii="Times New Roman" w:hAnsi="Times New Roman" w:cs="Times New Roman"/>
          <w:sz w:val="24"/>
          <w:szCs w:val="24"/>
        </w:rPr>
        <w:t>2</w:t>
      </w:r>
      <w:r w:rsidRPr="000B1A0B">
        <w:rPr>
          <w:rFonts w:ascii="Times New Roman" w:hAnsi="Times New Roman" w:cs="Times New Roman"/>
          <w:sz w:val="24"/>
          <w:szCs w:val="24"/>
        </w:rPr>
        <w:t xml:space="preserve">, Naujoji Akmenė. </w:t>
      </w:r>
    </w:p>
    <w:p w14:paraId="798C1699" w14:textId="77777777" w:rsidR="00910CF1" w:rsidRPr="00910CF1" w:rsidRDefault="00910CF1"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910CF1">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p>
    <w:p w14:paraId="0E629538" w14:textId="4D31EC7A" w:rsidR="00910CF1" w:rsidRPr="00910CF1" w:rsidRDefault="00910CF1"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910CF1">
        <w:rPr>
          <w:rFonts w:ascii="Times New Roman" w:hAnsi="Times New Roman" w:cs="Times New Roman"/>
          <w:sz w:val="24"/>
          <w:szCs w:val="24"/>
        </w:rPr>
        <w:t>Sutartį pasirašys perkančioji organizacija.</w:t>
      </w:r>
    </w:p>
    <w:p w14:paraId="2A68FA25" w14:textId="2E1F159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8241E1">
        <w:rPr>
          <w:rFonts w:ascii="Times New Roman" w:eastAsia="Times New Roman" w:hAnsi="Times New Roman" w:cs="Times New Roman"/>
          <w:sz w:val="24"/>
          <w:szCs w:val="24"/>
          <w:lang w:eastAsia="en-US"/>
        </w:rPr>
        <w:t>prekių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7D6F6616" w14:textId="77777777" w:rsidR="00E32C8E" w:rsidRPr="000C3CD4"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C3CD4">
        <w:rPr>
          <w:rFonts w:ascii="Times New Roman" w:hAnsi="Times New Roman" w:cs="Times New Roman"/>
          <w:sz w:val="24"/>
          <w:szCs w:val="24"/>
        </w:rPr>
        <w:t>1.</w:t>
      </w:r>
      <w:r w:rsidR="00095A99" w:rsidRPr="000C3CD4">
        <w:rPr>
          <w:rFonts w:ascii="Times New Roman" w:hAnsi="Times New Roman" w:cs="Times New Roman"/>
          <w:sz w:val="24"/>
          <w:szCs w:val="24"/>
        </w:rPr>
        <w:t>5</w:t>
      </w:r>
      <w:r w:rsidRPr="000C3CD4">
        <w:rPr>
          <w:rFonts w:ascii="Times New Roman" w:hAnsi="Times New Roman" w:cs="Times New Roman"/>
          <w:sz w:val="24"/>
          <w:szCs w:val="24"/>
        </w:rPr>
        <w:t xml:space="preserve">. </w:t>
      </w:r>
      <w:r w:rsidR="00E32C8E" w:rsidRPr="000C3CD4">
        <w:rPr>
          <w:rFonts w:ascii="Times New Roman" w:hAnsi="Times New Roman" w:cs="Times New Roman"/>
          <w:sz w:val="24"/>
          <w:szCs w:val="24"/>
        </w:rPr>
        <w:t xml:space="preserve">Stebėtojai dalyvauti </w:t>
      </w:r>
      <w:r w:rsidR="008A3C98" w:rsidRPr="000C3CD4">
        <w:rPr>
          <w:rFonts w:ascii="Times New Roman" w:hAnsi="Times New Roman" w:cs="Times New Roman"/>
          <w:sz w:val="24"/>
          <w:szCs w:val="24"/>
        </w:rPr>
        <w:t>K</w:t>
      </w:r>
      <w:r w:rsidR="00E32C8E" w:rsidRPr="000C3CD4">
        <w:rPr>
          <w:rFonts w:ascii="Times New Roman" w:hAnsi="Times New Roman" w:cs="Times New Roman"/>
          <w:sz w:val="24"/>
          <w:szCs w:val="24"/>
        </w:rPr>
        <w:t>omisijos posėdžiuose nėra kviečiami.</w:t>
      </w:r>
    </w:p>
    <w:p w14:paraId="35AC4D4F" w14:textId="2E98059E" w:rsidR="005037C6" w:rsidRPr="000C3CD4"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color w:val="212121"/>
          <w:sz w:val="24"/>
          <w:szCs w:val="24"/>
        </w:rPr>
      </w:pPr>
      <w:r w:rsidRPr="000C3CD4">
        <w:rPr>
          <w:rFonts w:ascii="Times New Roman" w:hAnsi="Times New Roman" w:cs="Times New Roman"/>
          <w:sz w:val="24"/>
          <w:szCs w:val="24"/>
        </w:rPr>
        <w:t xml:space="preserve">Atliekamas žaliasis pirkimas. </w:t>
      </w:r>
      <w:r w:rsidR="00D92234" w:rsidRPr="000C3CD4">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0C3CD4">
        <w:rPr>
          <w:rFonts w:ascii="Times New Roman" w:hAnsi="Times New Roman" w:cs="Times New Roman"/>
          <w:sz w:val="24"/>
          <w:szCs w:val="24"/>
        </w:rPr>
        <w:t>o</w:t>
      </w:r>
      <w:r w:rsidR="00D92234" w:rsidRPr="000C3CD4">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0C3CD4">
        <w:rPr>
          <w:rFonts w:ascii="Times New Roman" w:hAnsi="Times New Roman" w:cs="Times New Roman"/>
          <w:sz w:val="24"/>
          <w:szCs w:val="24"/>
        </w:rPr>
        <w:t>4.</w:t>
      </w:r>
      <w:r w:rsidR="008241E1" w:rsidRPr="000C3CD4">
        <w:rPr>
          <w:rFonts w:ascii="Times New Roman" w:hAnsi="Times New Roman" w:cs="Times New Roman"/>
          <w:color w:val="212121"/>
          <w:sz w:val="24"/>
          <w:szCs w:val="24"/>
        </w:rPr>
        <w:t>1</w:t>
      </w:r>
      <w:r w:rsidR="00046999" w:rsidRPr="000C3CD4">
        <w:rPr>
          <w:rFonts w:ascii="Times New Roman" w:hAnsi="Times New Roman" w:cs="Times New Roman"/>
          <w:color w:val="212121"/>
          <w:sz w:val="24"/>
          <w:szCs w:val="24"/>
        </w:rPr>
        <w:t xml:space="preserve"> punktą ir</w:t>
      </w:r>
      <w:r w:rsidR="00E8044B" w:rsidRPr="000C3CD4">
        <w:rPr>
          <w:rFonts w:ascii="Times New Roman" w:hAnsi="Times New Roman" w:cs="Times New Roman"/>
          <w:color w:val="212121"/>
          <w:sz w:val="24"/>
          <w:szCs w:val="24"/>
        </w:rPr>
        <w:t xml:space="preserve"> </w:t>
      </w:r>
      <w:r w:rsidR="00D92234" w:rsidRPr="000C3CD4">
        <w:rPr>
          <w:rFonts w:ascii="Times New Roman" w:hAnsi="Times New Roman" w:cs="Times New Roman"/>
          <w:color w:val="212121"/>
          <w:sz w:val="24"/>
          <w:szCs w:val="24"/>
        </w:rPr>
        <w:t>4.4.4 papunktį.</w:t>
      </w:r>
      <w:r w:rsidR="005037C6" w:rsidRPr="000C3CD4">
        <w:rPr>
          <w:rFonts w:ascii="Times New Roman" w:hAnsi="Times New Roman" w:cs="Times New Roman"/>
          <w:color w:val="212121"/>
          <w:sz w:val="24"/>
          <w:szCs w:val="24"/>
        </w:rPr>
        <w:t xml:space="preserve"> Aplinkos ap</w:t>
      </w:r>
      <w:r w:rsidR="00C90F42" w:rsidRPr="000C3CD4">
        <w:rPr>
          <w:rFonts w:ascii="Times New Roman" w:hAnsi="Times New Roman" w:cs="Times New Roman"/>
          <w:color w:val="212121"/>
          <w:sz w:val="24"/>
          <w:szCs w:val="24"/>
        </w:rPr>
        <w:t>s</w:t>
      </w:r>
      <w:r w:rsidR="005037C6" w:rsidRPr="000C3CD4">
        <w:rPr>
          <w:rFonts w:ascii="Times New Roman" w:hAnsi="Times New Roman" w:cs="Times New Roman"/>
          <w:color w:val="212121"/>
          <w:sz w:val="24"/>
          <w:szCs w:val="24"/>
        </w:rPr>
        <w:t xml:space="preserve">augos kriterijai nustatyti pirkimo sąlygų </w:t>
      </w:r>
      <w:r w:rsidR="008241E1" w:rsidRPr="000C3CD4">
        <w:rPr>
          <w:rFonts w:ascii="Times New Roman" w:hAnsi="Times New Roman" w:cs="Times New Roman"/>
          <w:color w:val="212121"/>
          <w:sz w:val="24"/>
          <w:szCs w:val="24"/>
        </w:rPr>
        <w:t xml:space="preserve">2 priede „Techninė specifikacija“ </w:t>
      </w:r>
      <w:r w:rsidR="00217158" w:rsidRPr="000C3CD4">
        <w:rPr>
          <w:rFonts w:ascii="Times New Roman" w:hAnsi="Times New Roman" w:cs="Times New Roman"/>
          <w:color w:val="212121"/>
          <w:sz w:val="24"/>
          <w:szCs w:val="24"/>
        </w:rPr>
        <w:t xml:space="preserve">ir </w:t>
      </w:r>
      <w:r w:rsidR="00BB3731" w:rsidRPr="000C3CD4">
        <w:rPr>
          <w:rFonts w:ascii="Times New Roman" w:hAnsi="Times New Roman" w:cs="Times New Roman"/>
          <w:color w:val="212121"/>
          <w:sz w:val="24"/>
          <w:szCs w:val="24"/>
        </w:rPr>
        <w:t>8</w:t>
      </w:r>
      <w:r w:rsidR="005037C6" w:rsidRPr="000C3CD4">
        <w:rPr>
          <w:rFonts w:ascii="Times New Roman" w:hAnsi="Times New Roman" w:cs="Times New Roman"/>
          <w:color w:val="212121"/>
          <w:sz w:val="24"/>
          <w:szCs w:val="24"/>
        </w:rPr>
        <w:t xml:space="preserve"> priede „Sutarties projektas“.</w:t>
      </w:r>
    </w:p>
    <w:p w14:paraId="2E1E9828" w14:textId="77777777" w:rsidR="00E32C8E" w:rsidRPr="000C3CD4"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0C3CD4">
        <w:rPr>
          <w:rFonts w:ascii="Times New Roman" w:eastAsia="Arial" w:hAnsi="Times New Roman" w:cs="Times New Roman"/>
          <w:sz w:val="24"/>
          <w:szCs w:val="24"/>
        </w:rPr>
        <w:t xml:space="preserve">Išankstinis skelbimas apie </w:t>
      </w:r>
      <w:r w:rsidR="007A68AD" w:rsidRPr="000C3CD4">
        <w:rPr>
          <w:rFonts w:ascii="Times New Roman" w:eastAsia="Arial" w:hAnsi="Times New Roman" w:cs="Times New Roman"/>
          <w:sz w:val="24"/>
          <w:szCs w:val="24"/>
        </w:rPr>
        <w:t>p</w:t>
      </w:r>
      <w:r w:rsidRPr="000C3CD4">
        <w:rPr>
          <w:rFonts w:ascii="Times New Roman" w:eastAsia="Arial" w:hAnsi="Times New Roman" w:cs="Times New Roman"/>
          <w:sz w:val="24"/>
          <w:szCs w:val="24"/>
        </w:rPr>
        <w:t xml:space="preserve">irkimą nebuvo paskelbtas.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0C3CD4">
        <w:rPr>
          <w:rFonts w:ascii="Times New Roman" w:hAnsi="Times New Roman" w:cs="Times New Roman"/>
          <w:sz w:val="24"/>
          <w:szCs w:val="24"/>
          <w:lang w:eastAsia="en-US"/>
        </w:rPr>
        <w:t>P</w:t>
      </w:r>
      <w:r w:rsidR="00E32C8E" w:rsidRPr="000C3CD4">
        <w:rPr>
          <w:rFonts w:ascii="Times New Roman" w:hAnsi="Times New Roman" w:cs="Times New Roman"/>
          <w:sz w:val="24"/>
          <w:szCs w:val="24"/>
          <w:lang w:eastAsia="en-US"/>
        </w:rPr>
        <w:t xml:space="preserve">irkime </w:t>
      </w:r>
      <w:r w:rsidR="007A68AD" w:rsidRPr="000C3CD4">
        <w:rPr>
          <w:rFonts w:ascii="Times New Roman" w:hAnsi="Times New Roman" w:cs="Times New Roman"/>
          <w:sz w:val="24"/>
          <w:szCs w:val="24"/>
        </w:rPr>
        <w:t>perkančioji organizacija</w:t>
      </w:r>
      <w:r w:rsidR="00E32C8E" w:rsidRPr="000C3CD4">
        <w:rPr>
          <w:rFonts w:ascii="Times New Roman" w:hAnsi="Times New Roman" w:cs="Times New Roman"/>
          <w:sz w:val="24"/>
          <w:szCs w:val="24"/>
          <w:lang w:eastAsia="en-US"/>
        </w:rPr>
        <w:t xml:space="preserve"> nenumato skelbti pranešimo</w:t>
      </w:r>
      <w:r w:rsidR="00E32C8E" w:rsidRPr="00D718EC">
        <w:rPr>
          <w:rFonts w:ascii="Times New Roman" w:hAnsi="Times New Roman" w:cs="Times New Roman"/>
          <w:sz w:val="24"/>
          <w:szCs w:val="24"/>
          <w:lang w:eastAsia="en-US"/>
        </w:rPr>
        <w:t xml:space="preserve"> dėl</w:t>
      </w:r>
      <w:r w:rsidR="00E32C8E" w:rsidRPr="000B1A0B">
        <w:rPr>
          <w:rFonts w:ascii="Times New Roman" w:hAnsi="Times New Roman" w:cs="Times New Roman"/>
          <w:sz w:val="24"/>
          <w:szCs w:val="24"/>
          <w:lang w:eastAsia="en-US"/>
        </w:rPr>
        <w:t xml:space="preserve">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3D5F9F78" w14:textId="3AEC2FC9" w:rsidR="00B41C66" w:rsidRPr="007857C7" w:rsidRDefault="00DD2070" w:rsidP="00D47F6E">
      <w:pPr>
        <w:pStyle w:val="Betarp"/>
        <w:tabs>
          <w:tab w:val="left" w:pos="993"/>
        </w:tabs>
        <w:ind w:firstLine="567"/>
        <w:contextualSpacing/>
        <w:jc w:val="both"/>
        <w:rPr>
          <w:rFonts w:ascii="Times New Roman" w:hAnsi="Times New Roman" w:cs="Times New Roman"/>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Perkančioji organizacija numato įsigyti</w:t>
      </w:r>
      <w:r w:rsidR="001771EC">
        <w:rPr>
          <w:rFonts w:ascii="Times New Roman" w:eastAsia="Calibri" w:hAnsi="Times New Roman" w:cs="Times New Roman"/>
          <w:b/>
          <w:bCs/>
          <w:sz w:val="24"/>
          <w:szCs w:val="24"/>
        </w:rPr>
        <w:t xml:space="preserve"> </w:t>
      </w:r>
      <w:r w:rsidR="00CF5818">
        <w:rPr>
          <w:rFonts w:ascii="Times New Roman" w:eastAsia="Calibri" w:hAnsi="Times New Roman" w:cs="Times New Roman"/>
          <w:b/>
          <w:bCs/>
          <w:sz w:val="24"/>
          <w:szCs w:val="24"/>
        </w:rPr>
        <w:t>autobusą</w:t>
      </w:r>
      <w:r w:rsidR="000B1A5F">
        <w:rPr>
          <w:rFonts w:ascii="Times New Roman" w:eastAsia="Times New Roman" w:hAnsi="Times New Roman" w:cs="Times New Roman"/>
          <w:b/>
          <w:bCs/>
          <w:sz w:val="24"/>
          <w:szCs w:val="20"/>
          <w:lang w:eastAsia="en-US"/>
        </w:rPr>
        <w:t xml:space="preserve"> </w:t>
      </w:r>
      <w:r w:rsidR="00387821">
        <w:rPr>
          <w:rFonts w:ascii="Times New Roman" w:eastAsia="Calibri" w:hAnsi="Times New Roman" w:cs="Times New Roman"/>
          <w:b/>
          <w:bCs/>
          <w:sz w:val="24"/>
          <w:szCs w:val="24"/>
        </w:rPr>
        <w:t xml:space="preserve">(toliau – </w:t>
      </w:r>
      <w:r w:rsidR="000B1A5F" w:rsidRPr="00910CF1">
        <w:rPr>
          <w:rFonts w:ascii="Times New Roman" w:eastAsia="Calibri" w:hAnsi="Times New Roman" w:cs="Times New Roman"/>
          <w:b/>
          <w:bCs/>
          <w:sz w:val="24"/>
          <w:szCs w:val="24"/>
        </w:rPr>
        <w:t>Prekės</w:t>
      </w:r>
      <w:r w:rsidR="00387821">
        <w:rPr>
          <w:rFonts w:ascii="Times New Roman" w:eastAsia="Calibri" w:hAnsi="Times New Roman" w:cs="Times New Roman"/>
          <w:b/>
          <w:bCs/>
          <w:sz w:val="24"/>
          <w:szCs w:val="24"/>
        </w:rPr>
        <w:t>)</w:t>
      </w:r>
      <w:r w:rsidR="00193A9B" w:rsidRPr="000B1A0B">
        <w:rPr>
          <w:rFonts w:ascii="Times New Roman" w:eastAsia="Calibri" w:hAnsi="Times New Roman" w:cs="Times New Roman"/>
          <w:b/>
          <w:bCs/>
          <w:sz w:val="24"/>
          <w:szCs w:val="24"/>
        </w:rPr>
        <w:t>.</w:t>
      </w:r>
      <w:r w:rsidR="00E8044B">
        <w:rPr>
          <w:rFonts w:ascii="Times New Roman" w:eastAsia="Calibri" w:hAnsi="Times New Roman" w:cs="Times New Roman"/>
          <w:b/>
          <w:bCs/>
          <w:sz w:val="24"/>
          <w:szCs w:val="24"/>
        </w:rPr>
        <w:t xml:space="preserve"> </w:t>
      </w:r>
      <w:r w:rsidR="00D47F6E">
        <w:rPr>
          <w:rFonts w:ascii="Times New Roman" w:hAnsi="Times New Roman" w:cs="Times New Roman"/>
          <w:sz w:val="24"/>
          <w:szCs w:val="24"/>
        </w:rPr>
        <w:t>Pirkimo apimtys ir</w:t>
      </w:r>
      <w:r w:rsidR="00D47F6E" w:rsidRPr="00FB6354">
        <w:rPr>
          <w:rFonts w:ascii="Times New Roman" w:hAnsi="Times New Roman" w:cs="Times New Roman"/>
          <w:sz w:val="24"/>
          <w:szCs w:val="24"/>
        </w:rPr>
        <w:t xml:space="preserve"> reikalavimai </w:t>
      </w:r>
      <w:r w:rsidR="00D47F6E" w:rsidRPr="003B1B81">
        <w:rPr>
          <w:rFonts w:ascii="Times New Roman" w:hAnsi="Times New Roman" w:cs="Times New Roman"/>
          <w:sz w:val="24"/>
          <w:szCs w:val="24"/>
        </w:rPr>
        <w:t xml:space="preserve">apibrėžti specialiųjų pirkimo </w:t>
      </w:r>
      <w:r w:rsidR="00D47F6E" w:rsidRPr="007857C7">
        <w:rPr>
          <w:rFonts w:ascii="Times New Roman" w:hAnsi="Times New Roman" w:cs="Times New Roman"/>
          <w:sz w:val="24"/>
          <w:szCs w:val="24"/>
        </w:rPr>
        <w:t>sąlygų 2 priede „</w:t>
      </w:r>
      <w:r w:rsidR="000B1A5F">
        <w:rPr>
          <w:rFonts w:ascii="Times New Roman" w:hAnsi="Times New Roman" w:cs="Times New Roman"/>
          <w:sz w:val="24"/>
          <w:szCs w:val="24"/>
        </w:rPr>
        <w:t>Techninė specifikacija</w:t>
      </w:r>
      <w:r w:rsidR="00D47F6E" w:rsidRPr="007857C7">
        <w:rPr>
          <w:rFonts w:ascii="Times New Roman" w:hAnsi="Times New Roman" w:cs="Times New Roman"/>
          <w:sz w:val="24"/>
          <w:szCs w:val="24"/>
        </w:rPr>
        <w:t>“.</w:t>
      </w:r>
    </w:p>
    <w:p w14:paraId="187592E5" w14:textId="77777777" w:rsidR="00C90F42" w:rsidRPr="00407542" w:rsidRDefault="00DD2070" w:rsidP="00257919">
      <w:pPr>
        <w:pStyle w:val="Betarp"/>
        <w:tabs>
          <w:tab w:val="left" w:pos="993"/>
        </w:tabs>
        <w:ind w:firstLine="567"/>
        <w:contextualSpacing/>
        <w:jc w:val="both"/>
        <w:rPr>
          <w:rFonts w:ascii="Times New Roman" w:hAnsi="Times New Roman" w:cs="Times New Roman"/>
          <w:sz w:val="24"/>
          <w:szCs w:val="24"/>
        </w:rPr>
      </w:pPr>
      <w:r w:rsidRPr="00407542">
        <w:rPr>
          <w:rFonts w:ascii="Times New Roman" w:hAnsi="Times New Roman" w:cs="Times New Roman"/>
          <w:sz w:val="24"/>
          <w:szCs w:val="24"/>
        </w:rPr>
        <w:t xml:space="preserve">2.2. </w:t>
      </w:r>
      <w:r w:rsidR="00B41C66" w:rsidRPr="00407542">
        <w:rPr>
          <w:rFonts w:ascii="Times New Roman" w:hAnsi="Times New Roman" w:cs="Times New Roman"/>
          <w:sz w:val="24"/>
          <w:szCs w:val="24"/>
        </w:rPr>
        <w:t xml:space="preserve">Pirkimo objektas į dalis neskaidomas. </w:t>
      </w:r>
    </w:p>
    <w:p w14:paraId="5A714082" w14:textId="08A7BD73" w:rsidR="000B1A5F" w:rsidRPr="00B3690F" w:rsidRDefault="00713DB7" w:rsidP="000B1A5F">
      <w:pPr>
        <w:spacing w:after="0" w:line="240" w:lineRule="auto"/>
        <w:ind w:firstLine="567"/>
        <w:jc w:val="both"/>
        <w:rPr>
          <w:rFonts w:ascii="Times New Roman" w:eastAsia="Times New Roman" w:hAnsi="Times New Roman" w:cs="Times New Roman"/>
          <w:color w:val="000000"/>
          <w:sz w:val="24"/>
          <w:szCs w:val="24"/>
          <w:lang w:eastAsia="en-US"/>
        </w:rPr>
      </w:pPr>
      <w:r w:rsidRPr="007857C7">
        <w:rPr>
          <w:rFonts w:ascii="Times New Roman" w:hAnsi="Times New Roman"/>
          <w:sz w:val="24"/>
          <w:szCs w:val="24"/>
        </w:rPr>
        <w:t>2.</w:t>
      </w:r>
      <w:r w:rsidR="00257919" w:rsidRPr="007857C7">
        <w:rPr>
          <w:rFonts w:ascii="Times New Roman" w:hAnsi="Times New Roman"/>
          <w:sz w:val="24"/>
          <w:szCs w:val="24"/>
        </w:rPr>
        <w:t>3</w:t>
      </w:r>
      <w:r w:rsidRPr="007857C7">
        <w:rPr>
          <w:rFonts w:ascii="Times New Roman" w:hAnsi="Times New Roman"/>
          <w:sz w:val="24"/>
          <w:szCs w:val="24"/>
        </w:rPr>
        <w:t xml:space="preserve">. </w:t>
      </w:r>
      <w:r w:rsidR="000B1A5F" w:rsidRPr="00B3690F">
        <w:rPr>
          <w:rFonts w:ascii="Times New Roman" w:eastAsia="Times New Roman" w:hAnsi="Times New Roman" w:cs="Times New Roman"/>
          <w:color w:val="000000"/>
          <w:sz w:val="24"/>
          <w:szCs w:val="24"/>
          <w:lang w:eastAsia="en-US"/>
        </w:rPr>
        <w:t>Prekė</w:t>
      </w:r>
      <w:r w:rsidR="001F2D49">
        <w:rPr>
          <w:rFonts w:ascii="Times New Roman" w:eastAsia="Times New Roman" w:hAnsi="Times New Roman" w:cs="Times New Roman"/>
          <w:color w:val="000000"/>
          <w:sz w:val="24"/>
          <w:szCs w:val="24"/>
          <w:lang w:eastAsia="en-US"/>
        </w:rPr>
        <w:t>s</w:t>
      </w:r>
      <w:r w:rsidR="000B1A5F" w:rsidRPr="00B3690F">
        <w:rPr>
          <w:rFonts w:ascii="Times New Roman" w:eastAsia="Times New Roman" w:hAnsi="Times New Roman" w:cs="Times New Roman"/>
          <w:color w:val="000000"/>
          <w:sz w:val="24"/>
          <w:szCs w:val="24"/>
          <w:lang w:eastAsia="en-US"/>
        </w:rPr>
        <w:t xml:space="preserve"> turi būti pristatyt</w:t>
      </w:r>
      <w:r w:rsidR="001771EC">
        <w:rPr>
          <w:rFonts w:ascii="Times New Roman" w:eastAsia="Times New Roman" w:hAnsi="Times New Roman" w:cs="Times New Roman"/>
          <w:color w:val="000000"/>
          <w:sz w:val="24"/>
          <w:szCs w:val="24"/>
          <w:lang w:eastAsia="en-US"/>
        </w:rPr>
        <w:t>os</w:t>
      </w:r>
      <w:r w:rsidR="000B1A5F" w:rsidRPr="00B3690F">
        <w:rPr>
          <w:rFonts w:ascii="Times New Roman" w:eastAsia="Times New Roman" w:hAnsi="Times New Roman" w:cs="Times New Roman"/>
          <w:color w:val="000000"/>
          <w:sz w:val="24"/>
          <w:szCs w:val="24"/>
          <w:lang w:eastAsia="en-US"/>
        </w:rPr>
        <w:t xml:space="preserve"> </w:t>
      </w:r>
      <w:r w:rsidR="000B1A5F" w:rsidRPr="00AA0533">
        <w:rPr>
          <w:rFonts w:ascii="Times New Roman" w:hAnsi="Times New Roman" w:cs="Times New Roman"/>
          <w:sz w:val="24"/>
          <w:szCs w:val="24"/>
        </w:rPr>
        <w:t xml:space="preserve">adresu: </w:t>
      </w:r>
      <w:r w:rsidR="00AA0533" w:rsidRPr="00AA0533">
        <w:rPr>
          <w:rFonts w:ascii="Times New Roman" w:hAnsi="Times New Roman" w:cs="Times New Roman"/>
          <w:sz w:val="24"/>
          <w:szCs w:val="24"/>
        </w:rPr>
        <w:t>Žemaitijos g. 2</w:t>
      </w:r>
      <w:r w:rsidR="00910CF1" w:rsidRPr="00AA0533">
        <w:rPr>
          <w:rFonts w:ascii="Times New Roman" w:hAnsi="Times New Roman" w:cs="Times New Roman"/>
          <w:sz w:val="24"/>
          <w:szCs w:val="24"/>
        </w:rPr>
        <w:t>, Naujoji Akmenė</w:t>
      </w:r>
      <w:r w:rsidR="000B1A5F" w:rsidRPr="00B3690F">
        <w:rPr>
          <w:rFonts w:ascii="Times New Roman" w:eastAsia="Times New Roman" w:hAnsi="Times New Roman" w:cs="Times New Roman"/>
          <w:color w:val="000000"/>
          <w:sz w:val="24"/>
          <w:szCs w:val="24"/>
          <w:lang w:eastAsia="en-US"/>
        </w:rPr>
        <w:t>.</w:t>
      </w:r>
    </w:p>
    <w:p w14:paraId="649C0B6A" w14:textId="39A208A0" w:rsidR="000F3253" w:rsidRPr="007857C7" w:rsidRDefault="000F3253" w:rsidP="000B1A5F">
      <w:pPr>
        <w:tabs>
          <w:tab w:val="left" w:pos="993"/>
        </w:tabs>
        <w:spacing w:after="0" w:line="240" w:lineRule="auto"/>
        <w:ind w:left="567"/>
        <w:contextualSpacing/>
        <w:jc w:val="both"/>
        <w:rPr>
          <w:rFonts w:ascii="Times New Roman" w:eastAsia="Calibri" w:hAnsi="Times New Roman"/>
          <w:iCs/>
          <w:sz w:val="24"/>
          <w:szCs w:val="24"/>
        </w:rPr>
      </w:pPr>
      <w:r w:rsidRPr="007857C7">
        <w:rPr>
          <w:rFonts w:ascii="Times New Roman" w:hAnsi="Times New Roman"/>
          <w:sz w:val="24"/>
          <w:szCs w:val="24"/>
        </w:rPr>
        <w:t xml:space="preserve">2.4.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 xml:space="preserve">irkimui skirta lėšų suma: </w:t>
      </w:r>
      <w:r w:rsidR="00FC76E4" w:rsidRPr="00FC76E4">
        <w:rPr>
          <w:rFonts w:ascii="Times New Roman" w:eastAsia="Calibri" w:hAnsi="Times New Roman"/>
          <w:iCs/>
          <w:sz w:val="24"/>
          <w:szCs w:val="24"/>
        </w:rPr>
        <w:t xml:space="preserve">136 900,00 </w:t>
      </w:r>
      <w:r w:rsidRPr="007857C7">
        <w:rPr>
          <w:rFonts w:ascii="Times New Roman" w:eastAsia="Calibri" w:hAnsi="Times New Roman"/>
          <w:iCs/>
          <w:sz w:val="24"/>
          <w:szCs w:val="24"/>
        </w:rPr>
        <w:t>Eur su PVM (</w:t>
      </w:r>
      <w:r w:rsidR="008B13DE" w:rsidRPr="008B13DE">
        <w:rPr>
          <w:rFonts w:ascii="Times New Roman" w:eastAsia="Calibri" w:hAnsi="Times New Roman"/>
          <w:iCs/>
          <w:sz w:val="24"/>
          <w:szCs w:val="24"/>
        </w:rPr>
        <w:t xml:space="preserve">113 140,50 </w:t>
      </w:r>
      <w:r w:rsidRPr="007857C7">
        <w:rPr>
          <w:rFonts w:ascii="Times New Roman" w:eastAsia="Calibri" w:hAnsi="Times New Roman"/>
          <w:iCs/>
          <w:sz w:val="24"/>
          <w:szCs w:val="24"/>
        </w:rPr>
        <w:t>Eur be PVM).</w:t>
      </w:r>
      <w:r w:rsidR="000B1A5F" w:rsidRPr="000B1A5F">
        <w:rPr>
          <w:rFonts w:ascii="Helvetica" w:hAnsi="Helvetica" w:cs="Helvetica"/>
          <w:color w:val="555555"/>
          <w:sz w:val="18"/>
          <w:szCs w:val="18"/>
          <w:shd w:val="clear" w:color="auto" w:fill="FFFFFF"/>
        </w:rPr>
        <w:t xml:space="preserve"> </w:t>
      </w:r>
    </w:p>
    <w:p w14:paraId="51BD7D3F" w14:textId="24A06407" w:rsidR="001F2D49" w:rsidRPr="00F35CF9" w:rsidRDefault="00713DB7" w:rsidP="00F35CF9">
      <w:pPr>
        <w:spacing w:after="0" w:line="240" w:lineRule="auto"/>
        <w:ind w:firstLine="567"/>
        <w:jc w:val="both"/>
        <w:rPr>
          <w:rFonts w:ascii="Times New Roman" w:eastAsia="Times New Roman" w:hAnsi="Times New Roman" w:cs="Times New Roman"/>
          <w:kern w:val="2"/>
          <w:sz w:val="24"/>
          <w:szCs w:val="24"/>
          <w:lang w:eastAsia="en-US"/>
        </w:rPr>
      </w:pPr>
      <w:r w:rsidRPr="000B1A0B">
        <w:rPr>
          <w:rFonts w:ascii="Times New Roman" w:hAnsi="Times New Roman" w:cs="Times New Roman"/>
          <w:sz w:val="24"/>
          <w:szCs w:val="24"/>
        </w:rPr>
        <w:t>2.</w:t>
      </w:r>
      <w:r w:rsidR="000F3253">
        <w:rPr>
          <w:rFonts w:ascii="Times New Roman" w:hAnsi="Times New Roman" w:cs="Times New Roman"/>
          <w:sz w:val="24"/>
          <w:szCs w:val="24"/>
        </w:rPr>
        <w:t>5</w:t>
      </w:r>
      <w:r w:rsidRPr="001F2D49">
        <w:rPr>
          <w:rFonts w:ascii="Times New Roman" w:hAnsi="Times New Roman" w:cs="Times New Roman"/>
          <w:color w:val="FF0000"/>
          <w:sz w:val="24"/>
          <w:szCs w:val="24"/>
        </w:rPr>
        <w:t xml:space="preserve">. </w:t>
      </w:r>
      <w:r w:rsidR="001F2D49" w:rsidRPr="00D45E5A">
        <w:rPr>
          <w:rFonts w:ascii="Times New Roman" w:eastAsia="Calibri" w:hAnsi="Times New Roman"/>
          <w:iCs/>
          <w:sz w:val="24"/>
          <w:szCs w:val="24"/>
        </w:rPr>
        <w:t xml:space="preserve">Sutarties vykdymo pradžia </w:t>
      </w:r>
      <w:r w:rsidR="001F2D49" w:rsidRPr="007676A5">
        <w:rPr>
          <w:rFonts w:ascii="Times New Roman" w:eastAsia="Calibri" w:hAnsi="Times New Roman"/>
          <w:iCs/>
          <w:sz w:val="24"/>
          <w:szCs w:val="24"/>
        </w:rPr>
        <w:t xml:space="preserve">– įsigaliojus Sutarčiai. </w:t>
      </w:r>
      <w:r w:rsidR="00F35CF9">
        <w:rPr>
          <w:rFonts w:ascii="Times New Roman" w:eastAsia="Calibri" w:hAnsi="Times New Roman"/>
          <w:iCs/>
          <w:sz w:val="24"/>
          <w:szCs w:val="24"/>
        </w:rPr>
        <w:t xml:space="preserve">Prekės turi būti </w:t>
      </w:r>
      <w:r w:rsidR="00544062" w:rsidRPr="00544062">
        <w:rPr>
          <w:rFonts w:ascii="Times New Roman" w:eastAsia="Times New Roman" w:hAnsi="Times New Roman" w:cs="Times New Roman"/>
          <w:kern w:val="2"/>
          <w:sz w:val="24"/>
          <w:szCs w:val="24"/>
          <w:lang w:eastAsia="en-US"/>
        </w:rPr>
        <w:t>pristatyt</w:t>
      </w:r>
      <w:r w:rsidR="00F35CF9">
        <w:rPr>
          <w:rFonts w:ascii="Times New Roman" w:eastAsia="Times New Roman" w:hAnsi="Times New Roman" w:cs="Times New Roman"/>
          <w:kern w:val="2"/>
          <w:sz w:val="24"/>
          <w:szCs w:val="24"/>
          <w:lang w:eastAsia="en-US"/>
        </w:rPr>
        <w:t>os</w:t>
      </w:r>
      <w:r w:rsidR="00544062" w:rsidRPr="00544062">
        <w:rPr>
          <w:rFonts w:ascii="Times New Roman" w:eastAsia="Times New Roman" w:hAnsi="Times New Roman" w:cs="Times New Roman"/>
          <w:kern w:val="2"/>
          <w:sz w:val="24"/>
          <w:szCs w:val="24"/>
          <w:lang w:eastAsia="en-US"/>
        </w:rPr>
        <w:t xml:space="preserve"> </w:t>
      </w:r>
      <w:r w:rsidR="00544062" w:rsidRPr="00544062">
        <w:rPr>
          <w:rFonts w:ascii="Times New Roman" w:eastAsia="Times New Roman" w:hAnsi="Times New Roman" w:cs="Times New Roman"/>
          <w:b/>
          <w:bCs/>
          <w:kern w:val="2"/>
          <w:sz w:val="24"/>
          <w:szCs w:val="24"/>
          <w:lang w:eastAsia="en-US"/>
        </w:rPr>
        <w:t xml:space="preserve">ne vėliau kaip per </w:t>
      </w:r>
      <w:r w:rsidR="00544062" w:rsidRPr="00544062">
        <w:rPr>
          <w:rFonts w:ascii="Times New Roman" w:eastAsia="Times New Roman" w:hAnsi="Times New Roman" w:cs="Times New Roman"/>
          <w:b/>
          <w:bCs/>
          <w:sz w:val="24"/>
          <w:szCs w:val="24"/>
          <w:lang w:eastAsia="zh-CN"/>
        </w:rPr>
        <w:t>1 (vieną)</w:t>
      </w:r>
      <w:r w:rsidR="00544062" w:rsidRPr="00544062">
        <w:rPr>
          <w:rFonts w:ascii="Times New Roman" w:eastAsia="Times New Roman" w:hAnsi="Times New Roman" w:cs="Times New Roman"/>
          <w:bCs/>
          <w:kern w:val="2"/>
          <w:sz w:val="24"/>
          <w:szCs w:val="24"/>
          <w:lang w:eastAsia="en-US"/>
        </w:rPr>
        <w:t xml:space="preserve"> mėnesį </w:t>
      </w:r>
      <w:r w:rsidR="00544062" w:rsidRPr="00544062">
        <w:rPr>
          <w:rFonts w:ascii="Times New Roman" w:eastAsia="Times New Roman" w:hAnsi="Times New Roman" w:cs="Times New Roman"/>
          <w:kern w:val="2"/>
          <w:sz w:val="24"/>
          <w:szCs w:val="24"/>
          <w:lang w:eastAsia="en-US"/>
        </w:rPr>
        <w:t>nuo Sutarties įsigaliojimo dienos.</w:t>
      </w:r>
      <w:r w:rsidR="00F35CF9">
        <w:rPr>
          <w:rFonts w:ascii="Times New Roman" w:eastAsia="Times New Roman" w:hAnsi="Times New Roman" w:cs="Times New Roman"/>
          <w:kern w:val="2"/>
          <w:sz w:val="24"/>
          <w:szCs w:val="24"/>
          <w:lang w:eastAsia="en-US"/>
        </w:rPr>
        <w:t xml:space="preserve"> </w:t>
      </w:r>
      <w:r w:rsidR="001F2D49" w:rsidRPr="007676A5">
        <w:rPr>
          <w:rFonts w:ascii="Times New Roman" w:eastAsia="Calibri" w:hAnsi="Times New Roman"/>
          <w:iCs/>
          <w:sz w:val="24"/>
          <w:szCs w:val="24"/>
        </w:rPr>
        <w:t>Prek</w:t>
      </w:r>
      <w:r w:rsidR="001771EC" w:rsidRPr="007676A5">
        <w:rPr>
          <w:rFonts w:ascii="Times New Roman" w:eastAsia="Calibri" w:hAnsi="Times New Roman"/>
          <w:iCs/>
          <w:sz w:val="24"/>
          <w:szCs w:val="24"/>
        </w:rPr>
        <w:t>ių</w:t>
      </w:r>
      <w:r w:rsidR="001F2D49" w:rsidRPr="00D45E5A">
        <w:rPr>
          <w:rFonts w:ascii="Times New Roman" w:eastAsia="Calibri" w:hAnsi="Times New Roman"/>
          <w:iCs/>
          <w:sz w:val="24"/>
          <w:szCs w:val="24"/>
        </w:rPr>
        <w:t xml:space="preserve"> pristatymo termino pratęsimas nenumatomas.</w:t>
      </w:r>
    </w:p>
    <w:p w14:paraId="20161702" w14:textId="01A92A04" w:rsidR="00325243" w:rsidRPr="003B1B81" w:rsidRDefault="00815D5F" w:rsidP="000B1A5F">
      <w:pPr>
        <w:tabs>
          <w:tab w:val="left" w:pos="993"/>
        </w:tabs>
        <w:spacing w:after="0" w:line="240" w:lineRule="auto"/>
        <w:ind w:firstLine="567"/>
        <w:contextualSpacing/>
        <w:jc w:val="both"/>
        <w:rPr>
          <w:rFonts w:ascii="Times New Roman" w:hAnsi="Times New Roman" w:cs="Times New Roman"/>
          <w:i/>
          <w:iCs/>
          <w:sz w:val="24"/>
          <w:szCs w:val="24"/>
        </w:rPr>
      </w:pPr>
      <w:r w:rsidRPr="0038405B">
        <w:rPr>
          <w:rFonts w:ascii="Times New Roman" w:hAnsi="Times New Roman" w:cs="Times New Roman"/>
          <w:sz w:val="24"/>
          <w:szCs w:val="24"/>
        </w:rPr>
        <w:t>2.</w:t>
      </w:r>
      <w:r w:rsidR="000F3253" w:rsidRPr="0038405B">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Jeigu apibūdinant pirkimo objektą</w:t>
      </w:r>
      <w:r w:rsidR="00E8044B">
        <w:rPr>
          <w:rFonts w:ascii="Times New Roman" w:hAnsi="Times New Roman" w:cs="Times New Roman"/>
          <w:sz w:val="24"/>
          <w:szCs w:val="24"/>
        </w:rPr>
        <w:t xml:space="preserve"> </w:t>
      </w:r>
      <w:r w:rsidR="005F4B1E">
        <w:rPr>
          <w:rFonts w:ascii="Times New Roman" w:hAnsi="Times New Roman" w:cs="Times New Roman"/>
          <w:sz w:val="24"/>
          <w:szCs w:val="24"/>
        </w:rPr>
        <w:t>Techninėje specifikacijoje</w:t>
      </w:r>
      <w:r w:rsidR="00192505">
        <w:rPr>
          <w:rFonts w:ascii="Times New Roman" w:hAnsi="Times New Roman" w:cs="Times New Roman"/>
          <w:sz w:val="24"/>
          <w:szCs w:val="24"/>
        </w:rPr>
        <w:t xml:space="preserve"> ar kituose pirkimo dokumentuose </w:t>
      </w:r>
      <w:r w:rsidR="00E53E12" w:rsidRPr="003B1B8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3B1B81">
        <w:rPr>
          <w:rFonts w:ascii="Times New Roman" w:hAnsi="Times New Roman" w:cs="Times New Roman"/>
          <w:sz w:val="24"/>
          <w:szCs w:val="24"/>
        </w:rPr>
        <w:t xml:space="preserve">turi būti </w:t>
      </w:r>
      <w:r w:rsidR="00AE7624" w:rsidRPr="003B1B81">
        <w:rPr>
          <w:rFonts w:ascii="Times New Roman" w:hAnsi="Times New Roman" w:cs="Times New Roman"/>
          <w:sz w:val="24"/>
          <w:szCs w:val="24"/>
        </w:rPr>
        <w:t>laikoma, kad kiekviena tokia nuoroda yra pateikta su žodžiais „arba lygiavertis“.</w:t>
      </w:r>
    </w:p>
    <w:p w14:paraId="0A7D5AC2" w14:textId="777794E9" w:rsidR="00004521" w:rsidRPr="000B1A0B" w:rsidRDefault="00004521" w:rsidP="00DE7037">
      <w:pPr>
        <w:pStyle w:val="Sraopastraipa"/>
        <w:spacing w:after="0" w:line="240" w:lineRule="auto"/>
        <w:ind w:left="0" w:firstLine="567"/>
        <w:jc w:val="both"/>
        <w:rPr>
          <w:rFonts w:ascii="Times New Roman" w:hAnsi="Times New Roman" w:cs="Times New Roman"/>
          <w:sz w:val="24"/>
          <w:szCs w:val="24"/>
        </w:rPr>
      </w:pPr>
      <w:r w:rsidRPr="003B1B81">
        <w:rPr>
          <w:rFonts w:ascii="Times New Roman" w:hAnsi="Times New Roman" w:cs="Times New Roman"/>
          <w:sz w:val="24"/>
          <w:szCs w:val="24"/>
        </w:rPr>
        <w:t>2</w:t>
      </w:r>
      <w:r w:rsidR="00713DB7" w:rsidRPr="003B1B81">
        <w:rPr>
          <w:rFonts w:ascii="Times New Roman" w:hAnsi="Times New Roman" w:cs="Times New Roman"/>
          <w:sz w:val="24"/>
          <w:szCs w:val="24"/>
        </w:rPr>
        <w:t>.</w:t>
      </w:r>
      <w:r w:rsidR="000F3253" w:rsidRPr="003B1B81">
        <w:rPr>
          <w:rFonts w:ascii="Times New Roman" w:hAnsi="Times New Roman" w:cs="Times New Roman"/>
          <w:sz w:val="24"/>
          <w:szCs w:val="24"/>
        </w:rPr>
        <w:t>7</w:t>
      </w:r>
      <w:r w:rsidRPr="003B1B81">
        <w:rPr>
          <w:rFonts w:ascii="Times New Roman" w:hAnsi="Times New Roman" w:cs="Times New Roman"/>
          <w:sz w:val="24"/>
          <w:szCs w:val="24"/>
        </w:rPr>
        <w:t xml:space="preserve">. Jeigu apibūdinant pirkimo objektą </w:t>
      </w:r>
      <w:r w:rsidR="005F4B1E">
        <w:rPr>
          <w:rFonts w:ascii="Times New Roman" w:hAnsi="Times New Roman" w:cs="Times New Roman"/>
          <w:sz w:val="24"/>
          <w:szCs w:val="24"/>
        </w:rPr>
        <w:t xml:space="preserve">Techninėje specifikacijoje </w:t>
      </w:r>
      <w:r w:rsidR="007D6FB0">
        <w:rPr>
          <w:rFonts w:ascii="Times New Roman" w:hAnsi="Times New Roman" w:cs="Times New Roman"/>
          <w:sz w:val="24"/>
          <w:szCs w:val="24"/>
        </w:rPr>
        <w:t xml:space="preserve">ar kituose pirkimo dokumentuose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77777777" w:rsidR="00D22226" w:rsidRPr="000B1A0B" w:rsidRDefault="00202323" w:rsidP="00202323">
      <w:pPr>
        <w:pStyle w:val="Antrat1"/>
        <w:spacing w:line="20" w:lineRule="atLeast"/>
        <w:contextualSpacing/>
        <w:rPr>
          <w:rFonts w:ascii="Times New Roman" w:hAnsi="Times New Roman" w:cs="Times New Roman"/>
          <w:sz w:val="24"/>
          <w:szCs w:val="24"/>
        </w:rPr>
      </w:pPr>
      <w:bookmarkStart w:id="10" w:name="_Toc132964685"/>
      <w:r w:rsidRPr="000B1A0B">
        <w:rPr>
          <w:rFonts w:ascii="Times New Roman" w:hAnsi="Times New Roman" w:cs="Times New Roman"/>
          <w:sz w:val="24"/>
          <w:szCs w:val="24"/>
        </w:rPr>
        <w:t>3.</w:t>
      </w:r>
      <w:bookmarkStart w:id="11" w:name="_Ref39427921"/>
      <w:bookmarkStart w:id="12" w:name="_Ref39427927"/>
      <w:bookmarkStart w:id="13" w:name="_Ref39740354"/>
      <w:r w:rsidR="00D22226" w:rsidRPr="000B1A0B">
        <w:rPr>
          <w:rFonts w:ascii="Times New Roman" w:hAnsi="Times New Roman" w:cs="Times New Roman"/>
          <w:sz w:val="24"/>
          <w:szCs w:val="24"/>
        </w:rPr>
        <w:t>Susitikimai su tiekėjais</w:t>
      </w:r>
      <w:bookmarkEnd w:id="11"/>
      <w:bookmarkEnd w:id="12"/>
      <w:r w:rsidR="003B6924" w:rsidRPr="000B1A0B">
        <w:rPr>
          <w:rFonts w:ascii="Times New Roman" w:hAnsi="Times New Roman" w:cs="Times New Roman"/>
          <w:sz w:val="24"/>
          <w:szCs w:val="24"/>
        </w:rPr>
        <w:t xml:space="preserve"> ir objekto apžiūra</w:t>
      </w:r>
      <w:bookmarkEnd w:id="10"/>
      <w:bookmarkEnd w:id="13"/>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32964686"/>
      <w:r w:rsidRPr="000B1A0B">
        <w:rPr>
          <w:rFonts w:ascii="Times New Roman" w:hAnsi="Times New Roman" w:cs="Times New Roman"/>
          <w:sz w:val="24"/>
          <w:szCs w:val="24"/>
        </w:rPr>
        <w:lastRenderedPageBreak/>
        <w:t xml:space="preserve">4. </w:t>
      </w:r>
      <w:r w:rsidR="00173ACB" w:rsidRPr="000B1A0B">
        <w:rPr>
          <w:rFonts w:ascii="Times New Roman" w:hAnsi="Times New Roman" w:cs="Times New Roman"/>
          <w:sz w:val="24"/>
          <w:szCs w:val="24"/>
        </w:rPr>
        <w:t>Tiekėjų pašalinimo pagrindai</w:t>
      </w:r>
      <w:bookmarkEnd w:id="14"/>
      <w:bookmarkEnd w:id="15"/>
      <w:bookmarkEnd w:id="16"/>
      <w:r w:rsidR="00975F1F" w:rsidRPr="000B1A0B">
        <w:rPr>
          <w:rFonts w:ascii="Times New Roman" w:hAnsi="Times New Roman" w:cs="Times New Roman"/>
          <w:sz w:val="24"/>
          <w:szCs w:val="24"/>
        </w:rPr>
        <w:t xml:space="preserve"> ir kvalifikacijos reikalavimai</w:t>
      </w:r>
      <w:bookmarkEnd w:id="17"/>
    </w:p>
    <w:p w14:paraId="215602B6" w14:textId="2FC9AD19"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8"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8"/>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5325EC">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4B689CCC"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 Tiekėjams</w:t>
      </w:r>
      <w:r w:rsidRPr="00C84729">
        <w:rPr>
          <w:rFonts w:ascii="Times New Roman" w:hAnsi="Times New Roman" w:cs="Times New Roman"/>
          <w:sz w:val="24"/>
          <w:szCs w:val="24"/>
        </w:rPr>
        <w:t xml:space="preserve"> kvalifikacijos reikalavimai </w:t>
      </w:r>
      <w:r w:rsidR="007068FA">
        <w:rPr>
          <w:rFonts w:ascii="Times New Roman" w:hAnsi="Times New Roman" w:cs="Times New Roman"/>
          <w:sz w:val="24"/>
          <w:szCs w:val="24"/>
        </w:rPr>
        <w:t>ne</w:t>
      </w:r>
      <w:r w:rsidR="007068FA" w:rsidRPr="00C84729">
        <w:rPr>
          <w:rFonts w:ascii="Times New Roman" w:hAnsi="Times New Roman" w:cs="Times New Roman"/>
          <w:sz w:val="24"/>
          <w:szCs w:val="24"/>
        </w:rPr>
        <w:t>nustatomi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9"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19"/>
    </w:p>
    <w:p w14:paraId="3F170056" w14:textId="13413530" w:rsidR="00750860" w:rsidRPr="000B1A0B" w:rsidRDefault="007E6DA3" w:rsidP="007E6DA3">
      <w:pPr>
        <w:spacing w:after="0" w:line="240" w:lineRule="auto"/>
        <w:ind w:firstLine="567"/>
        <w:jc w:val="both"/>
        <w:rPr>
          <w:rFonts w:ascii="Times New Roman" w:eastAsia="Calibri" w:hAnsi="Times New Roman" w:cs="Times New Roman"/>
          <w:sz w:val="24"/>
          <w:szCs w:val="24"/>
        </w:rPr>
      </w:pPr>
      <w:r w:rsidRPr="007E6DA3">
        <w:rPr>
          <w:rFonts w:ascii="Times New Roman" w:eastAsia="Calibri" w:hAnsi="Times New Roman" w:cs="Times New Roman"/>
          <w:sz w:val="24"/>
          <w:szCs w:val="24"/>
        </w:rPr>
        <w:t>5.</w:t>
      </w:r>
      <w:r w:rsidR="005B12B3">
        <w:rPr>
          <w:rFonts w:ascii="Times New Roman" w:eastAsia="Calibri" w:hAnsi="Times New Roman" w:cs="Times New Roman"/>
          <w:sz w:val="24"/>
          <w:szCs w:val="24"/>
        </w:rPr>
        <w:t>1</w:t>
      </w:r>
      <w:r w:rsidRPr="007E6DA3">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0"/>
      <w:bookmarkEnd w:id="21"/>
      <w:bookmarkEnd w:id="22"/>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9488F6E"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4551C5">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0D83A08F"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4551C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189F1543" w14:textId="70DD1046" w:rsidR="006D0EC0" w:rsidRPr="00FB6F2A" w:rsidRDefault="006D0EC0" w:rsidP="00FB6F2A">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77777777" w:rsidR="00450415" w:rsidRPr="007E6DA3" w:rsidRDefault="00450415" w:rsidP="00DD6A2D">
      <w:pPr>
        <w:pStyle w:val="Sraopastraipa"/>
        <w:numPr>
          <w:ilvl w:val="2"/>
          <w:numId w:val="7"/>
        </w:numPr>
        <w:spacing w:after="0" w:line="240" w:lineRule="auto"/>
        <w:ind w:left="0" w:firstLine="567"/>
        <w:jc w:val="both"/>
        <w:rPr>
          <w:rFonts w:ascii="Times New Roman" w:hAnsi="Times New Roman" w:cs="Times New Roman"/>
          <w:color w:val="212121"/>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w:t>
      </w:r>
      <w:r w:rsidRPr="002451EA">
        <w:rPr>
          <w:rFonts w:ascii="Times New Roman" w:hAnsi="Times New Roman" w:cs="Times New Roman"/>
          <w:color w:val="212121"/>
          <w:sz w:val="24"/>
          <w:szCs w:val="24"/>
        </w:rPr>
        <w:t xml:space="preserve">subtiekėju </w:t>
      </w:r>
      <w:r w:rsidR="00212F68" w:rsidRPr="002451EA">
        <w:rPr>
          <w:rFonts w:ascii="Times New Roman" w:hAnsi="Times New Roman" w:cs="Times New Roman"/>
          <w:color w:val="212121"/>
          <w:sz w:val="24"/>
          <w:szCs w:val="24"/>
        </w:rPr>
        <w:t>p</w:t>
      </w:r>
      <w:r w:rsidRPr="002451EA">
        <w:rPr>
          <w:rFonts w:ascii="Times New Roman" w:hAnsi="Times New Roman" w:cs="Times New Roman"/>
          <w:color w:val="212121"/>
          <w:sz w:val="24"/>
          <w:szCs w:val="24"/>
        </w:rPr>
        <w:t>irkime;</w:t>
      </w:r>
    </w:p>
    <w:p w14:paraId="1F7E9C45" w14:textId="6BC65366" w:rsidR="00FD03FA" w:rsidRPr="000B1A0B" w:rsidRDefault="00C7179F" w:rsidP="002E5060">
      <w:pPr>
        <w:spacing w:after="0" w:line="240" w:lineRule="auto"/>
        <w:ind w:firstLine="567"/>
        <w:jc w:val="both"/>
        <w:rPr>
          <w:rFonts w:ascii="Times New Roman" w:hAnsi="Times New Roman" w:cs="Times New Roman"/>
          <w:sz w:val="24"/>
          <w:szCs w:val="24"/>
        </w:rPr>
      </w:pPr>
      <w:r w:rsidRPr="002451EA">
        <w:rPr>
          <w:rFonts w:ascii="Times New Roman" w:hAnsi="Times New Roman" w:cs="Times New Roman"/>
          <w:color w:val="212121"/>
          <w:sz w:val="24"/>
          <w:szCs w:val="24"/>
        </w:rPr>
        <w:t>6.2</w:t>
      </w:r>
      <w:r w:rsidR="00EE3480" w:rsidRPr="002451EA">
        <w:rPr>
          <w:rFonts w:ascii="Times New Roman" w:hAnsi="Times New Roman" w:cs="Times New Roman"/>
          <w:color w:val="212121"/>
          <w:sz w:val="24"/>
          <w:szCs w:val="24"/>
        </w:rPr>
        <w:t>.</w:t>
      </w:r>
      <w:r w:rsidR="00FB6F2A">
        <w:rPr>
          <w:rFonts w:ascii="Times New Roman" w:hAnsi="Times New Roman" w:cs="Times New Roman"/>
          <w:color w:val="212121"/>
          <w:sz w:val="24"/>
          <w:szCs w:val="24"/>
        </w:rPr>
        <w:t xml:space="preserve"> </w:t>
      </w:r>
      <w:r w:rsidR="00BD41D7" w:rsidRPr="002451EA">
        <w:rPr>
          <w:rFonts w:ascii="Times New Roman" w:eastAsia="Calibri" w:hAnsi="Times New Roman" w:cs="Times New Roman"/>
          <w:color w:val="212121"/>
          <w:sz w:val="24"/>
          <w:szCs w:val="24"/>
        </w:rPr>
        <w:t>P</w:t>
      </w:r>
      <w:r w:rsidR="00FD03FA" w:rsidRPr="002451EA">
        <w:rPr>
          <w:rFonts w:ascii="Times New Roman" w:eastAsia="Calibri" w:hAnsi="Times New Roman" w:cs="Times New Roman"/>
          <w:color w:val="212121"/>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4EE8DF84"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B40156">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w:t>
      </w:r>
      <w:r w:rsidR="00B40156">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0B1A0B">
        <w:rPr>
          <w:rFonts w:ascii="Times New Roman" w:hAnsi="Times New Roman" w:cs="Times New Roman"/>
          <w:sz w:val="24"/>
          <w:szCs w:val="24"/>
        </w:rPr>
        <w:lastRenderedPageBreak/>
        <w:t>Pasiūlymo galiojimo užtikrinimas</w:t>
      </w:r>
      <w:bookmarkEnd w:id="28"/>
      <w:bookmarkEnd w:id="29"/>
      <w:bookmarkEnd w:id="30"/>
    </w:p>
    <w:p w14:paraId="1B1B42F3" w14:textId="5322FE01"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435734" w:rsidRPr="000B1A0B">
        <w:rPr>
          <w:rFonts w:ascii="Times New Roman" w:eastAsia="Times New Roman" w:hAnsi="Times New Roman" w:cs="Times New Roman"/>
          <w:sz w:val="24"/>
          <w:szCs w:val="24"/>
          <w:lang w:eastAsia="zh-CN"/>
        </w:rPr>
        <w:t>Pasiūlymo galiojimo užtikrinimo reikalavimai:</w:t>
      </w:r>
      <w:r w:rsidR="00FB6F2A" w:rsidRPr="00FB6F2A">
        <w:t xml:space="preserve"> </w:t>
      </w:r>
      <w:r w:rsidR="00FB6F2A" w:rsidRPr="00FB6F2A">
        <w:rPr>
          <w:rFonts w:ascii="Times New Roman" w:eastAsia="Times New Roman" w:hAnsi="Times New Roman" w:cs="Times New Roman"/>
          <w:sz w:val="24"/>
          <w:szCs w:val="24"/>
          <w:lang w:eastAsia="zh-C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92C8B64" w14:textId="79750BDF" w:rsidR="00003A3F" w:rsidRPr="000B1A0B" w:rsidRDefault="00EA001C" w:rsidP="00FB6F2A">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31" w:name="_Ref39485250"/>
      <w:bookmarkStart w:id="32" w:name="_Ref39485258"/>
      <w:bookmarkStart w:id="33" w:name="_Ref39667303"/>
      <w:bookmarkStart w:id="34" w:name="_Ref39667308"/>
      <w:bookmarkStart w:id="35"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1"/>
      <w:bookmarkEnd w:id="32"/>
      <w:bookmarkEnd w:id="33"/>
      <w:bookmarkEnd w:id="34"/>
      <w:bookmarkEnd w:id="35"/>
    </w:p>
    <w:p w14:paraId="2CEC50C0" w14:textId="0957F846"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9258E8" w:rsidRPr="009258E8">
        <w:rPr>
          <w:rFonts w:ascii="Times New Roman" w:hAnsi="Times New Roman" w:cs="Times New Roman"/>
          <w:sz w:val="24"/>
          <w:szCs w:val="24"/>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priedas „Pasiūlymų vertinimo kriterijai ir sąlygos“.</w:t>
      </w:r>
    </w:p>
    <w:p w14:paraId="00E2A2EE" w14:textId="77777777" w:rsidR="00D734C6" w:rsidRPr="000B1A0B" w:rsidRDefault="00D734C6" w:rsidP="00EF565C">
      <w:pPr>
        <w:pStyle w:val="Sraopastraipa"/>
        <w:numPr>
          <w:ilvl w:val="1"/>
          <w:numId w:val="24"/>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6" w:name="_Ref39425999"/>
      <w:bookmarkStart w:id="37" w:name="_Ref39426005"/>
      <w:bookmarkStart w:id="38"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6"/>
      <w:bookmarkEnd w:id="37"/>
      <w:bookmarkEnd w:id="38"/>
    </w:p>
    <w:p w14:paraId="0B9FFDEA" w14:textId="54901546"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BB3731">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39" w:name="_Toc132964692"/>
      <w:bookmarkEnd w:id="6"/>
      <w:r w:rsidRPr="000B1A0B">
        <w:rPr>
          <w:rFonts w:ascii="Times New Roman" w:hAnsi="Times New Roman" w:cs="Times New Roman"/>
          <w:sz w:val="24"/>
          <w:szCs w:val="24"/>
        </w:rPr>
        <w:t>Kit</w:t>
      </w:r>
      <w:bookmarkEnd w:id="39"/>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FB6F2A">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77A31B03" w14:textId="1C52D448" w:rsidR="00305E2D" w:rsidRPr="00E06418" w:rsidRDefault="0035129D" w:rsidP="00E06418">
      <w:pPr>
        <w:spacing w:after="0" w:line="240" w:lineRule="auto"/>
        <w:ind w:firstLine="567"/>
        <w:jc w:val="both"/>
        <w:rPr>
          <w:rFonts w:ascii="Times New Roman" w:eastAsia="Times New Roman" w:hAnsi="Times New Roman" w:cs="Times New Roman"/>
          <w:kern w:val="2"/>
          <w:sz w:val="24"/>
          <w:szCs w:val="24"/>
          <w:lang w:eastAsia="en-US"/>
        </w:rPr>
      </w:pPr>
      <w:r w:rsidRPr="00305E2D">
        <w:rPr>
          <w:rFonts w:ascii="Times New Roman" w:hAnsi="Times New Roman" w:cs="Times New Roman"/>
          <w:color w:val="000000" w:themeColor="text1"/>
          <w:sz w:val="24"/>
          <w:szCs w:val="24"/>
        </w:rPr>
        <w:t>10.1.1.</w:t>
      </w:r>
      <w:r w:rsidRPr="00305E2D">
        <w:rPr>
          <w:rFonts w:ascii="Times New Roman" w:hAnsi="Times New Roman" w:cs="Times New Roman"/>
          <w:color w:val="000000" w:themeColor="text1"/>
          <w:sz w:val="24"/>
          <w:szCs w:val="24"/>
        </w:rPr>
        <w:tab/>
      </w:r>
      <w:r w:rsidR="00B40156" w:rsidRPr="0035129D">
        <w:rPr>
          <w:rFonts w:ascii="Times New Roman" w:hAnsi="Times New Roman" w:cs="Times New Roman"/>
          <w:color w:val="000000" w:themeColor="text1"/>
          <w:sz w:val="24"/>
          <w:szCs w:val="24"/>
        </w:rPr>
        <w:t xml:space="preserve">techniniais klausimais - </w:t>
      </w:r>
      <w:r w:rsidR="00254AE4" w:rsidRPr="00254AE4">
        <w:rPr>
          <w:rFonts w:ascii="Times New Roman" w:eastAsia="Times New Roman" w:hAnsi="Times New Roman" w:cs="Times New Roman"/>
          <w:kern w:val="2"/>
          <w:sz w:val="24"/>
          <w:szCs w:val="24"/>
          <w:lang w:eastAsia="en-US"/>
        </w:rPr>
        <w:t xml:space="preserve">Akmenės rajono sporto centro ūkio dalies vedėjas Andrėjus </w:t>
      </w:r>
      <w:proofErr w:type="spellStart"/>
      <w:r w:rsidR="00254AE4" w:rsidRPr="00254AE4">
        <w:rPr>
          <w:rFonts w:ascii="Times New Roman" w:eastAsia="Times New Roman" w:hAnsi="Times New Roman" w:cs="Times New Roman"/>
          <w:kern w:val="2"/>
          <w:sz w:val="24"/>
          <w:szCs w:val="24"/>
          <w:lang w:eastAsia="en-US"/>
        </w:rPr>
        <w:t>Dolinskis</w:t>
      </w:r>
      <w:proofErr w:type="spellEnd"/>
      <w:r w:rsidR="00254AE4" w:rsidRPr="00254AE4">
        <w:rPr>
          <w:rFonts w:ascii="Times New Roman" w:eastAsia="Times New Roman" w:hAnsi="Times New Roman" w:cs="Times New Roman"/>
          <w:kern w:val="2"/>
          <w:sz w:val="24"/>
          <w:szCs w:val="24"/>
          <w:lang w:eastAsia="en-US"/>
        </w:rPr>
        <w:t xml:space="preserve">, tel. +370 682 15 987, el. p. </w:t>
      </w:r>
      <w:proofErr w:type="spellStart"/>
      <w:r w:rsidR="00254AE4" w:rsidRPr="00E06418">
        <w:rPr>
          <w:rFonts w:ascii="Times New Roman" w:eastAsia="Times New Roman" w:hAnsi="Times New Roman" w:cs="Times New Roman"/>
          <w:kern w:val="2"/>
          <w:sz w:val="24"/>
          <w:szCs w:val="24"/>
          <w:lang w:eastAsia="en-US"/>
        </w:rPr>
        <w:t>andrejus.dolinskis@akmenesc.lt</w:t>
      </w:r>
      <w:proofErr w:type="spellEnd"/>
      <w:r w:rsidR="00E06418" w:rsidRPr="00E06418">
        <w:rPr>
          <w:rFonts w:ascii="Times New Roman" w:eastAsia="Times New Roman" w:hAnsi="Times New Roman" w:cs="Times New Roman"/>
          <w:sz w:val="24"/>
          <w:szCs w:val="24"/>
          <w:lang w:eastAsia="en-US"/>
        </w:rPr>
        <w:t>.</w:t>
      </w:r>
    </w:p>
    <w:p w14:paraId="475028EE" w14:textId="77777777" w:rsidR="00F26653" w:rsidRDefault="0035129D" w:rsidP="00FB6F2A">
      <w:pPr>
        <w:pStyle w:val="Pagrindiniotekstotrauka"/>
        <w:ind w:firstLine="567"/>
        <w:rPr>
          <w:color w:val="000000" w:themeColor="text1"/>
          <w:szCs w:val="24"/>
        </w:rPr>
      </w:pPr>
      <w:r w:rsidRPr="00E06418">
        <w:rPr>
          <w:szCs w:val="24"/>
        </w:rPr>
        <w:t>10.1.2.</w:t>
      </w:r>
      <w:r w:rsidRPr="00E06418">
        <w:rPr>
          <w:szCs w:val="24"/>
        </w:rPr>
        <w:tab/>
        <w:t xml:space="preserve">viešųjų pirkimų procedūrų klausimais - Viešųjų pirkimų skyriaus vyriausioji specialistė Neringa Degienė, tel. </w:t>
      </w:r>
      <w:r w:rsidR="00305E2D" w:rsidRPr="00E06418">
        <w:rPr>
          <w:szCs w:val="24"/>
        </w:rPr>
        <w:t>+370</w:t>
      </w:r>
      <w:r w:rsidRPr="00E06418">
        <w:rPr>
          <w:szCs w:val="24"/>
        </w:rPr>
        <w:t xml:space="preserve"> 425 59 749, el. p. </w:t>
      </w:r>
      <w:hyperlink r:id="rId13" w:history="1">
        <w:r w:rsidRPr="00E06418">
          <w:rPr>
            <w:szCs w:val="24"/>
          </w:rPr>
          <w:t>neringa.degiene@akmene.lt</w:t>
        </w:r>
      </w:hyperlink>
      <w:r w:rsidRPr="00E06418">
        <w:rPr>
          <w:color w:val="0000FF"/>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0657F8">
          <w:footerReference w:type="default" r:id="rId14"/>
          <w:footerReference w:type="first" r:id="rId15"/>
          <w:pgSz w:w="12240" w:h="15840"/>
          <w:pgMar w:top="709" w:right="567" w:bottom="1135" w:left="1701" w:header="720" w:footer="72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0"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0"/>
    </w:p>
    <w:p w14:paraId="1F5BB144"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258E8" w:rsidRPr="000B1A0B" w14:paraId="0573A4B3" w14:textId="77777777" w:rsidTr="00CE2C20">
        <w:trPr>
          <w:trHeight w:val="20"/>
        </w:trPr>
        <w:tc>
          <w:tcPr>
            <w:tcW w:w="726" w:type="dxa"/>
            <w:shd w:val="clear" w:color="auto" w:fill="D9D9D9" w:themeFill="background1" w:themeFillShade="D9"/>
            <w:tcMar>
              <w:top w:w="0" w:type="dxa"/>
              <w:left w:w="108" w:type="dxa"/>
              <w:bottom w:w="0" w:type="dxa"/>
              <w:right w:w="108" w:type="dxa"/>
            </w:tcMar>
          </w:tcPr>
          <w:p w14:paraId="49E541F7" w14:textId="77777777" w:rsidR="009258E8" w:rsidRPr="000B1A0B" w:rsidRDefault="009258E8" w:rsidP="00CE2C20">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B20837C" w14:textId="77777777" w:rsidR="009258E8" w:rsidRPr="000B1A0B" w:rsidRDefault="009258E8" w:rsidP="00CE2C20">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9611553" w14:textId="77777777" w:rsidR="009258E8" w:rsidRPr="000B1A0B" w:rsidRDefault="009258E8" w:rsidP="00CE2C20">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0C7BCC93" w14:textId="77777777" w:rsidR="009258E8" w:rsidRPr="000B1A0B" w:rsidRDefault="009258E8" w:rsidP="00CE2C20">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463D875" w14:textId="77777777" w:rsidR="009258E8" w:rsidRPr="000B1A0B" w:rsidRDefault="009258E8" w:rsidP="00CE2C20">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9258E8" w:rsidRPr="000B1A0B" w14:paraId="3FC29776" w14:textId="77777777" w:rsidTr="00CE2C20">
        <w:trPr>
          <w:trHeight w:val="20"/>
        </w:trPr>
        <w:tc>
          <w:tcPr>
            <w:tcW w:w="726" w:type="dxa"/>
            <w:tcMar>
              <w:top w:w="0" w:type="dxa"/>
              <w:left w:w="108" w:type="dxa"/>
              <w:bottom w:w="0" w:type="dxa"/>
              <w:right w:w="108" w:type="dxa"/>
            </w:tcMar>
          </w:tcPr>
          <w:p w14:paraId="4082103D"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58B5CA40" w14:textId="77777777" w:rsidR="009258E8" w:rsidRPr="000B1A0B" w:rsidRDefault="009258E8" w:rsidP="00CE2C20">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511CEE23" w14:textId="77777777" w:rsidR="009258E8" w:rsidRPr="000B1A0B"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DE89C57"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9258E8" w:rsidRPr="000B1A0B" w14:paraId="7A0C7088" w14:textId="77777777" w:rsidTr="00CE2C20">
        <w:trPr>
          <w:trHeight w:val="20"/>
        </w:trPr>
        <w:tc>
          <w:tcPr>
            <w:tcW w:w="726" w:type="dxa"/>
            <w:tcMar>
              <w:top w:w="0" w:type="dxa"/>
              <w:left w:w="108" w:type="dxa"/>
              <w:bottom w:w="0" w:type="dxa"/>
              <w:right w:w="108" w:type="dxa"/>
            </w:tcMar>
          </w:tcPr>
          <w:p w14:paraId="27396C40"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60FA99AE" w14:textId="77777777" w:rsidR="009258E8" w:rsidRPr="000B1A0B" w:rsidRDefault="009258E8" w:rsidP="00CE2C20">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08E69E87"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25C4D41" w14:textId="77777777" w:rsidR="009258E8" w:rsidRPr="000B1A0B" w:rsidRDefault="009258E8" w:rsidP="00CE2C20">
            <w:pPr>
              <w:spacing w:after="0" w:line="240" w:lineRule="auto"/>
              <w:rPr>
                <w:rFonts w:ascii="Times New Roman" w:hAnsi="Times New Roman" w:cs="Times New Roman"/>
                <w:iCs/>
                <w:sz w:val="24"/>
                <w:szCs w:val="24"/>
              </w:rPr>
            </w:pPr>
          </w:p>
        </w:tc>
      </w:tr>
      <w:tr w:rsidR="009258E8" w:rsidRPr="000B1A0B" w14:paraId="3DC549FE" w14:textId="77777777" w:rsidTr="00CE2C20">
        <w:trPr>
          <w:trHeight w:val="20"/>
        </w:trPr>
        <w:tc>
          <w:tcPr>
            <w:tcW w:w="726" w:type="dxa"/>
            <w:tcMar>
              <w:top w:w="0" w:type="dxa"/>
              <w:left w:w="108" w:type="dxa"/>
              <w:bottom w:w="0" w:type="dxa"/>
              <w:right w:w="108" w:type="dxa"/>
            </w:tcMar>
          </w:tcPr>
          <w:p w14:paraId="4A45FAE8" w14:textId="77777777" w:rsidR="009258E8" w:rsidRPr="000B1A0B" w:rsidRDefault="009258E8" w:rsidP="00CE2C2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79B76687"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0BE5377E" w14:textId="12EB28AB"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9258E8"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009258E8" w:rsidRPr="000B1A0B">
              <w:rPr>
                <w:rFonts w:ascii="Times New Roman" w:hAnsi="Times New Roman" w:cs="Times New Roman"/>
                <w:sz w:val="24"/>
                <w:szCs w:val="24"/>
              </w:rPr>
              <w:t>) dien</w:t>
            </w:r>
            <w:r>
              <w:rPr>
                <w:rFonts w:ascii="Times New Roman" w:hAnsi="Times New Roman" w:cs="Times New Roman"/>
                <w:sz w:val="24"/>
                <w:szCs w:val="24"/>
              </w:rPr>
              <w:t>os</w:t>
            </w:r>
            <w:r w:rsidR="009258E8"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738E865B" w14:textId="77777777" w:rsidR="009258E8" w:rsidRPr="000B1A0B" w:rsidRDefault="009258E8" w:rsidP="00CE2C20">
            <w:pPr>
              <w:spacing w:after="0" w:line="240" w:lineRule="auto"/>
              <w:rPr>
                <w:rFonts w:ascii="Times New Roman" w:hAnsi="Times New Roman" w:cs="Times New Roman"/>
                <w:iCs/>
                <w:color w:val="7030A0"/>
                <w:sz w:val="24"/>
                <w:szCs w:val="24"/>
              </w:rPr>
            </w:pPr>
          </w:p>
        </w:tc>
      </w:tr>
      <w:tr w:rsidR="009258E8" w:rsidRPr="000B1A0B" w14:paraId="51C1B8D8" w14:textId="77777777" w:rsidTr="00CE2C20">
        <w:trPr>
          <w:trHeight w:val="20"/>
        </w:trPr>
        <w:tc>
          <w:tcPr>
            <w:tcW w:w="726" w:type="dxa"/>
            <w:tcMar>
              <w:top w:w="0" w:type="dxa"/>
              <w:left w:w="108" w:type="dxa"/>
              <w:bottom w:w="0" w:type="dxa"/>
              <w:right w:w="108" w:type="dxa"/>
            </w:tcMar>
          </w:tcPr>
          <w:p w14:paraId="54B475B5"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A1471D4"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D5F9A05" w14:textId="621ABD25" w:rsidR="009258E8" w:rsidRPr="000B1A0B" w:rsidRDefault="00FC6EF2"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9258E8" w:rsidRPr="000B1A0B">
              <w:rPr>
                <w:rFonts w:ascii="Times New Roman" w:hAnsi="Times New Roman" w:cs="Times New Roman"/>
                <w:sz w:val="24"/>
                <w:szCs w:val="24"/>
              </w:rPr>
              <w:t xml:space="preserve"> (</w:t>
            </w:r>
            <w:r>
              <w:rPr>
                <w:rFonts w:ascii="Times New Roman" w:hAnsi="Times New Roman" w:cs="Times New Roman"/>
                <w:sz w:val="24"/>
                <w:szCs w:val="24"/>
              </w:rPr>
              <w:t>keturios</w:t>
            </w:r>
            <w:r w:rsidR="009258E8"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07A4A104"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0BF17C0" w14:textId="77777777" w:rsidTr="00CE2C20">
        <w:trPr>
          <w:trHeight w:val="20"/>
        </w:trPr>
        <w:tc>
          <w:tcPr>
            <w:tcW w:w="726" w:type="dxa"/>
            <w:tcMar>
              <w:top w:w="0" w:type="dxa"/>
              <w:left w:w="108" w:type="dxa"/>
              <w:bottom w:w="0" w:type="dxa"/>
              <w:right w:w="108" w:type="dxa"/>
            </w:tcMar>
          </w:tcPr>
          <w:p w14:paraId="0FDD1E9F"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30EC7FAC"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7BEAAF04" w14:textId="77777777" w:rsidR="009258E8" w:rsidRPr="000B1A0B" w:rsidRDefault="009258E8" w:rsidP="00CE2C20">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5491BDE"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467DC54" w14:textId="77777777" w:rsidTr="00CE2C20">
        <w:trPr>
          <w:trHeight w:val="20"/>
        </w:trPr>
        <w:tc>
          <w:tcPr>
            <w:tcW w:w="726" w:type="dxa"/>
            <w:tcMar>
              <w:top w:w="0" w:type="dxa"/>
              <w:left w:w="108" w:type="dxa"/>
              <w:bottom w:w="0" w:type="dxa"/>
              <w:right w:w="108" w:type="dxa"/>
            </w:tcMar>
          </w:tcPr>
          <w:p w14:paraId="0DFEDD38"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0579773A"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1FDFA34B"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1884910"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561D1D83" w14:textId="77777777" w:rsidTr="00CE2C20">
        <w:trPr>
          <w:trHeight w:val="20"/>
        </w:trPr>
        <w:tc>
          <w:tcPr>
            <w:tcW w:w="726" w:type="dxa"/>
            <w:tcMar>
              <w:top w:w="0" w:type="dxa"/>
              <w:left w:w="108" w:type="dxa"/>
              <w:bottom w:w="0" w:type="dxa"/>
              <w:right w:w="108" w:type="dxa"/>
            </w:tcMar>
          </w:tcPr>
          <w:p w14:paraId="5F7C6379"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4200F472"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39AE8AF0" w14:textId="77777777" w:rsidR="009258E8" w:rsidRPr="000B1A0B" w:rsidRDefault="009258E8" w:rsidP="00CE2C20">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7814E4A3" w14:textId="77777777" w:rsidR="009258E8" w:rsidRPr="000B1A0B" w:rsidRDefault="009258E8" w:rsidP="00CE2C20">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54943E0B"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2321A8F" w14:textId="77777777" w:rsidTr="00CE2C20">
        <w:trPr>
          <w:trHeight w:val="20"/>
        </w:trPr>
        <w:tc>
          <w:tcPr>
            <w:tcW w:w="726" w:type="dxa"/>
            <w:tcMar>
              <w:top w:w="0" w:type="dxa"/>
              <w:left w:w="108" w:type="dxa"/>
              <w:bottom w:w="0" w:type="dxa"/>
              <w:right w:w="108" w:type="dxa"/>
            </w:tcMar>
          </w:tcPr>
          <w:p w14:paraId="36020B8C"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0781D55A"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AE288DB"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7FA90502"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DD61359" w14:textId="77777777" w:rsidTr="00CE2C20">
        <w:trPr>
          <w:trHeight w:val="20"/>
        </w:trPr>
        <w:tc>
          <w:tcPr>
            <w:tcW w:w="726" w:type="dxa"/>
            <w:tcMar>
              <w:top w:w="0" w:type="dxa"/>
              <w:left w:w="108" w:type="dxa"/>
              <w:bottom w:w="0" w:type="dxa"/>
              <w:right w:w="108" w:type="dxa"/>
            </w:tcMar>
          </w:tcPr>
          <w:p w14:paraId="2731AB1B"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77DE567"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2707830" w14:textId="77777777" w:rsidR="00FC6EF2" w:rsidRPr="000B1A0B" w:rsidRDefault="00FC6EF2" w:rsidP="00FC6EF2">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065C44CF" w14:textId="77777777" w:rsidR="009258E8" w:rsidRPr="000B1A0B" w:rsidRDefault="009258E8" w:rsidP="00CE2C20">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CC85E4B"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FAE891A" w14:textId="77777777" w:rsidTr="00CE2C20">
        <w:trPr>
          <w:trHeight w:val="20"/>
        </w:trPr>
        <w:tc>
          <w:tcPr>
            <w:tcW w:w="726" w:type="dxa"/>
            <w:tcMar>
              <w:top w:w="0" w:type="dxa"/>
              <w:left w:w="108" w:type="dxa"/>
              <w:bottom w:w="0" w:type="dxa"/>
              <w:right w:w="108" w:type="dxa"/>
            </w:tcMar>
          </w:tcPr>
          <w:p w14:paraId="28B12EB3"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531" w:type="dxa"/>
            <w:tcMar>
              <w:top w:w="0" w:type="dxa"/>
              <w:left w:w="108" w:type="dxa"/>
              <w:bottom w:w="0" w:type="dxa"/>
              <w:right w:w="108" w:type="dxa"/>
            </w:tcMar>
          </w:tcPr>
          <w:p w14:paraId="30595C0D"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F2D1C16" w14:textId="7AC5FC15" w:rsidR="009258E8" w:rsidRPr="000B1A0B" w:rsidRDefault="00FC6EF2" w:rsidP="00CE2C20">
            <w:pPr>
              <w:spacing w:after="0" w:line="240" w:lineRule="auto"/>
              <w:jc w:val="both"/>
              <w:rPr>
                <w:rFonts w:ascii="Times New Roman" w:hAnsi="Times New Roman" w:cs="Times New Roman"/>
                <w:sz w:val="24"/>
                <w:szCs w:val="24"/>
              </w:rPr>
            </w:pPr>
            <w:r w:rsidRPr="00FC6EF2">
              <w:rPr>
                <w:rFonts w:ascii="Times New Roman" w:hAnsi="Times New Roman" w:cs="Times New Roman"/>
                <w:sz w:val="24"/>
                <w:szCs w:val="24"/>
              </w:rPr>
              <w:t>NETAIKOMA</w:t>
            </w:r>
          </w:p>
          <w:p w14:paraId="309B6F21" w14:textId="77777777" w:rsidR="009258E8" w:rsidRPr="000B1A0B" w:rsidRDefault="009258E8" w:rsidP="00CE2C20">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60317A2"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67893C1E" w14:textId="77777777" w:rsidTr="00CE2C20">
        <w:trPr>
          <w:trHeight w:val="20"/>
        </w:trPr>
        <w:tc>
          <w:tcPr>
            <w:tcW w:w="726" w:type="dxa"/>
            <w:tcMar>
              <w:top w:w="0" w:type="dxa"/>
              <w:left w:w="108" w:type="dxa"/>
              <w:bottom w:w="0" w:type="dxa"/>
              <w:right w:w="108" w:type="dxa"/>
            </w:tcMar>
          </w:tcPr>
          <w:p w14:paraId="75CE8FD2"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10706247"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4277025A"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A21840" w14:textId="77777777" w:rsidR="009258E8" w:rsidRPr="000B1A0B" w:rsidRDefault="009258E8" w:rsidP="00CE2C20">
            <w:pPr>
              <w:spacing w:after="0" w:line="240" w:lineRule="auto"/>
              <w:rPr>
                <w:rFonts w:ascii="Times New Roman" w:hAnsi="Times New Roman" w:cs="Times New Roman"/>
                <w:bCs/>
                <w:sz w:val="24"/>
                <w:szCs w:val="24"/>
              </w:rPr>
            </w:pPr>
          </w:p>
        </w:tc>
      </w:tr>
      <w:tr w:rsidR="009258E8" w:rsidRPr="000B1A0B" w14:paraId="0B9C4589" w14:textId="77777777" w:rsidTr="00CE2C20">
        <w:trPr>
          <w:trHeight w:val="20"/>
        </w:trPr>
        <w:tc>
          <w:tcPr>
            <w:tcW w:w="726" w:type="dxa"/>
            <w:tcMar>
              <w:top w:w="0" w:type="dxa"/>
              <w:left w:w="108" w:type="dxa"/>
              <w:bottom w:w="0" w:type="dxa"/>
              <w:right w:w="108" w:type="dxa"/>
            </w:tcMar>
          </w:tcPr>
          <w:p w14:paraId="16D4482E"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68E1DB29"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BA1948D"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0CCCB33"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18049D5" w14:textId="77777777" w:rsidTr="00CE2C20">
        <w:trPr>
          <w:trHeight w:val="20"/>
        </w:trPr>
        <w:tc>
          <w:tcPr>
            <w:tcW w:w="726" w:type="dxa"/>
            <w:tcMar>
              <w:top w:w="0" w:type="dxa"/>
              <w:left w:w="108" w:type="dxa"/>
              <w:bottom w:w="0" w:type="dxa"/>
              <w:right w:w="108" w:type="dxa"/>
            </w:tcMar>
          </w:tcPr>
          <w:p w14:paraId="052462BA"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FEC37C2"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424048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4CEEDA8" w14:textId="77777777" w:rsidR="009258E8" w:rsidRPr="000B1A0B" w:rsidRDefault="009258E8" w:rsidP="00CE2C20">
            <w:pPr>
              <w:pStyle w:val="tajtip"/>
              <w:shd w:val="clear" w:color="auto" w:fill="FFFFFF"/>
              <w:spacing w:before="0" w:beforeAutospacing="0" w:after="0" w:afterAutospacing="0"/>
              <w:ind w:firstLine="313"/>
            </w:pPr>
          </w:p>
        </w:tc>
      </w:tr>
      <w:tr w:rsidR="009258E8" w:rsidRPr="000B1A0B" w14:paraId="7A798EE7" w14:textId="77777777" w:rsidTr="00CE2C20">
        <w:trPr>
          <w:trHeight w:val="20"/>
        </w:trPr>
        <w:tc>
          <w:tcPr>
            <w:tcW w:w="726" w:type="dxa"/>
            <w:tcMar>
              <w:top w:w="0" w:type="dxa"/>
              <w:left w:w="108" w:type="dxa"/>
              <w:bottom w:w="0" w:type="dxa"/>
              <w:right w:w="108" w:type="dxa"/>
            </w:tcMar>
          </w:tcPr>
          <w:p w14:paraId="719D3755"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760B89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1496EE8C" w14:textId="0C98A746"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9258E8">
              <w:rPr>
                <w:rFonts w:ascii="Times New Roman" w:hAnsi="Times New Roman" w:cs="Times New Roman"/>
                <w:sz w:val="24"/>
                <w:szCs w:val="24"/>
              </w:rPr>
              <w:t xml:space="preserve"> (</w:t>
            </w:r>
            <w:r>
              <w:rPr>
                <w:rFonts w:ascii="Times New Roman" w:hAnsi="Times New Roman" w:cs="Times New Roman"/>
                <w:sz w:val="24"/>
                <w:szCs w:val="24"/>
              </w:rPr>
              <w:t>penkias</w:t>
            </w:r>
            <w:r w:rsidR="009258E8">
              <w:rPr>
                <w:rFonts w:ascii="Times New Roman" w:hAnsi="Times New Roman" w:cs="Times New Roman"/>
                <w:sz w:val="24"/>
                <w:szCs w:val="24"/>
              </w:rPr>
              <w:t>) d</w:t>
            </w:r>
            <w:r>
              <w:rPr>
                <w:rFonts w:ascii="Times New Roman" w:hAnsi="Times New Roman" w:cs="Times New Roman"/>
                <w:sz w:val="24"/>
                <w:szCs w:val="24"/>
              </w:rPr>
              <w:t>arbo dienas</w:t>
            </w:r>
            <w:r w:rsidR="009258E8" w:rsidRPr="000B1A0B">
              <w:rPr>
                <w:rFonts w:ascii="Times New Roman" w:hAnsi="Times New Roman" w:cs="Times New Roman"/>
                <w:sz w:val="24"/>
                <w:szCs w:val="24"/>
              </w:rPr>
              <w:t xml:space="preserve"> nuo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pranešimo raštu apie jos priimtą sprendimą išsiuntimo tiekėjams dienos arba nuo paskelbimo apie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priimtus sprendimus dienos, jei VPĮ nenumato reikalavimo raštu informuoti tiekėjus apie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priimtus sprendimus;</w:t>
            </w:r>
          </w:p>
          <w:p w14:paraId="7D4A3B56"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3D34137" w14:textId="77777777" w:rsidR="009258E8" w:rsidRPr="000B1A0B" w:rsidRDefault="009258E8" w:rsidP="00CE2C20">
            <w:pPr>
              <w:spacing w:after="0" w:line="240" w:lineRule="auto"/>
              <w:rPr>
                <w:rFonts w:ascii="Times New Roman" w:hAnsi="Times New Roman" w:cs="Times New Roman"/>
                <w:bCs/>
                <w:sz w:val="24"/>
                <w:szCs w:val="24"/>
              </w:rPr>
            </w:pPr>
          </w:p>
        </w:tc>
      </w:tr>
      <w:tr w:rsidR="009258E8" w:rsidRPr="000B1A0B" w14:paraId="3F6E54C3" w14:textId="77777777" w:rsidTr="00CE2C20">
        <w:trPr>
          <w:trHeight w:val="20"/>
        </w:trPr>
        <w:tc>
          <w:tcPr>
            <w:tcW w:w="726" w:type="dxa"/>
            <w:tcMar>
              <w:top w:w="0" w:type="dxa"/>
              <w:left w:w="108" w:type="dxa"/>
              <w:bottom w:w="0" w:type="dxa"/>
              <w:right w:w="108" w:type="dxa"/>
            </w:tcMar>
          </w:tcPr>
          <w:p w14:paraId="246C2F67"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5634314"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w:t>
            </w:r>
            <w:r w:rsidRPr="000B1A0B">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C114D1A"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C7BB6F"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E63DDDD" w14:textId="77777777" w:rsidTr="00CE2C20">
        <w:trPr>
          <w:trHeight w:val="20"/>
        </w:trPr>
        <w:tc>
          <w:tcPr>
            <w:tcW w:w="726" w:type="dxa"/>
            <w:tcMar>
              <w:top w:w="0" w:type="dxa"/>
              <w:left w:w="108" w:type="dxa"/>
              <w:bottom w:w="0" w:type="dxa"/>
              <w:right w:w="108" w:type="dxa"/>
            </w:tcMar>
          </w:tcPr>
          <w:p w14:paraId="06B6829A"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22BD058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488A76CB"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2FC26A9"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0321567B" w14:textId="77777777" w:rsidTr="00CE2C20">
        <w:trPr>
          <w:trHeight w:val="20"/>
        </w:trPr>
        <w:tc>
          <w:tcPr>
            <w:tcW w:w="726" w:type="dxa"/>
            <w:tcMar>
              <w:top w:w="0" w:type="dxa"/>
              <w:left w:w="108" w:type="dxa"/>
              <w:bottom w:w="0" w:type="dxa"/>
              <w:right w:w="108" w:type="dxa"/>
            </w:tcMar>
          </w:tcPr>
          <w:p w14:paraId="7843312A"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4C20CD9"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6373AC95" w14:textId="22A48D06"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9258E8" w:rsidRPr="00743221">
              <w:rPr>
                <w:rFonts w:ascii="Times New Roman" w:hAnsi="Times New Roman" w:cs="Times New Roman"/>
                <w:sz w:val="24"/>
                <w:szCs w:val="24"/>
              </w:rPr>
              <w:t xml:space="preserve"> (</w:t>
            </w:r>
            <w:r>
              <w:rPr>
                <w:rFonts w:ascii="Times New Roman" w:hAnsi="Times New Roman" w:cs="Times New Roman"/>
                <w:sz w:val="24"/>
                <w:szCs w:val="24"/>
              </w:rPr>
              <w:t>penkių</w:t>
            </w:r>
            <w:r w:rsidR="009258E8" w:rsidRPr="00743221">
              <w:rPr>
                <w:rFonts w:ascii="Times New Roman" w:hAnsi="Times New Roman" w:cs="Times New Roman"/>
                <w:sz w:val="24"/>
                <w:szCs w:val="24"/>
              </w:rPr>
              <w:t xml:space="preserve">) </w:t>
            </w:r>
            <w:r>
              <w:rPr>
                <w:rFonts w:ascii="Times New Roman" w:hAnsi="Times New Roman" w:cs="Times New Roman"/>
                <w:sz w:val="24"/>
                <w:szCs w:val="24"/>
              </w:rPr>
              <w:t xml:space="preserve">darbo </w:t>
            </w:r>
            <w:r w:rsidR="009258E8" w:rsidRPr="00743221">
              <w:rPr>
                <w:rFonts w:ascii="Times New Roman" w:hAnsi="Times New Roman" w:cs="Times New Roman"/>
                <w:sz w:val="24"/>
                <w:szCs w:val="24"/>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7B0C278"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696BB6DA" w14:textId="77777777" w:rsidTr="00CE2C20">
        <w:trPr>
          <w:trHeight w:val="20"/>
        </w:trPr>
        <w:tc>
          <w:tcPr>
            <w:tcW w:w="726" w:type="dxa"/>
            <w:tcMar>
              <w:top w:w="0" w:type="dxa"/>
              <w:left w:w="108" w:type="dxa"/>
              <w:bottom w:w="0" w:type="dxa"/>
              <w:right w:w="108" w:type="dxa"/>
            </w:tcMar>
          </w:tcPr>
          <w:p w14:paraId="30FF5AD7"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4F4CBFC0"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650AD5"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55D5E4E" w14:textId="77777777" w:rsidR="009258E8" w:rsidRPr="000B1A0B" w:rsidRDefault="009258E8" w:rsidP="00CE2C20">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9F79068" w14:textId="77777777" w:rsidR="009258E8" w:rsidRPr="000B1A0B" w:rsidRDefault="009258E8" w:rsidP="00CE2C20">
            <w:pPr>
              <w:spacing w:after="0" w:line="240" w:lineRule="auto"/>
              <w:rPr>
                <w:rFonts w:ascii="Times New Roman" w:hAnsi="Times New Roman" w:cs="Times New Roman"/>
                <w:sz w:val="24"/>
                <w:szCs w:val="24"/>
              </w:rPr>
            </w:pPr>
          </w:p>
        </w:tc>
      </w:tr>
    </w:tbl>
    <w:p w14:paraId="5FCBEFEE" w14:textId="77777777" w:rsidR="009258E8" w:rsidRDefault="009258E8" w:rsidP="005A4998">
      <w:pPr>
        <w:pStyle w:val="Antrat1"/>
        <w:jc w:val="right"/>
        <w:rPr>
          <w:rFonts w:ascii="Times New Roman" w:hAnsi="Times New Roman" w:cs="Times New Roman"/>
          <w:color w:val="auto"/>
          <w:sz w:val="24"/>
          <w:szCs w:val="24"/>
        </w:rPr>
      </w:pPr>
    </w:p>
    <w:p w14:paraId="2473CEC0" w14:textId="11B1746B"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6B2319">
        <w:rPr>
          <w:rFonts w:ascii="Times New Roman" w:hAnsi="Times New Roman" w:cs="Times New Roman"/>
          <w:color w:val="auto"/>
          <w:sz w:val="24"/>
          <w:szCs w:val="24"/>
        </w:rPr>
        <w:t>Techninė specifikacija</w:t>
      </w:r>
      <w:r w:rsidR="00A112B0">
        <w:rPr>
          <w:rFonts w:ascii="Times New Roman" w:hAnsi="Times New Roman" w:cs="Times New Roman"/>
          <w:color w:val="auto"/>
          <w:sz w:val="24"/>
          <w:szCs w:val="24"/>
        </w:rPr>
        <w:t>“</w:t>
      </w:r>
    </w:p>
    <w:p w14:paraId="09CF71B3"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034D4B97" w14:textId="3418B748" w:rsidR="006B2319" w:rsidRDefault="00EA26A8" w:rsidP="00E577A0">
      <w:pPr>
        <w:spacing w:after="0" w:line="240" w:lineRule="auto"/>
        <w:jc w:val="center"/>
        <w:rPr>
          <w:rFonts w:ascii="Times New Roman" w:eastAsia="Times New Roman" w:hAnsi="Times New Roman" w:cs="Times New Roman"/>
          <w:b/>
          <w:color w:val="000000"/>
          <w:sz w:val="24"/>
          <w:szCs w:val="20"/>
          <w:lang w:eastAsia="en-US"/>
        </w:rPr>
      </w:pPr>
      <w:bookmarkStart w:id="41" w:name="_Hlk99379114"/>
      <w:bookmarkStart w:id="42" w:name="_Hlk148602257"/>
      <w:r>
        <w:rPr>
          <w:rFonts w:ascii="Times New Roman" w:eastAsia="Calibri" w:hAnsi="Times New Roman" w:cs="Times New Roman"/>
          <w:b/>
          <w:bCs/>
          <w:sz w:val="24"/>
          <w:szCs w:val="24"/>
          <w:lang w:eastAsia="en-US"/>
        </w:rPr>
        <w:t xml:space="preserve">  </w:t>
      </w:r>
      <w:bookmarkStart w:id="43" w:name="_Hlk169535199"/>
      <w:r w:rsidR="008272DB" w:rsidRPr="006B2319">
        <w:rPr>
          <w:rFonts w:ascii="Times New Roman" w:eastAsia="Times New Roman" w:hAnsi="Times New Roman" w:cs="Times New Roman"/>
          <w:b/>
          <w:color w:val="000000"/>
          <w:sz w:val="24"/>
          <w:szCs w:val="20"/>
          <w:lang w:eastAsia="en-US"/>
        </w:rPr>
        <w:t xml:space="preserve">TECHNINĖ SPECIFIKACIJA </w:t>
      </w:r>
    </w:p>
    <w:p w14:paraId="0088E3A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87803C5" w14:textId="77777777" w:rsidR="00501EEE" w:rsidRPr="003C311D" w:rsidRDefault="00501EEE" w:rsidP="00501EEE">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7B825A28"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BFD1BA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4F097C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6512E2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1B3CBE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CBA454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B9DE359"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F26241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F6AE531"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B3D1B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FDC902D"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616B5E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9E9A5C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F0061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FC3D0B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E12321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EACA2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B608F8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5E2198D"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D462C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67A057F"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AE7CD53"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527AEC5"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E693ABF"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5429C21"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0EE5A5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F1D20C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A5FB2D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466CF0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CFD41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0D5069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F247DA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E6DF578"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8DFB29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9CB450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FF5800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C9809C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EC9C27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B8928C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97FA3C"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EE22019"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588833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9BFB625" w14:textId="77777777" w:rsidR="00B123D7" w:rsidRPr="00E577A0" w:rsidRDefault="00B123D7" w:rsidP="00E577A0">
      <w:pPr>
        <w:spacing w:after="0" w:line="240" w:lineRule="auto"/>
        <w:jc w:val="center"/>
        <w:rPr>
          <w:rFonts w:ascii="Times New Roman" w:eastAsia="Times New Roman" w:hAnsi="Times New Roman" w:cs="Times New Roman"/>
          <w:b/>
          <w:color w:val="000000"/>
          <w:sz w:val="24"/>
          <w:szCs w:val="20"/>
          <w:lang w:eastAsia="en-US"/>
        </w:rPr>
      </w:pPr>
    </w:p>
    <w:bookmarkEnd w:id="43"/>
    <w:p w14:paraId="092F959B" w14:textId="3E96FECB" w:rsidR="00E93F5F" w:rsidRPr="000B1A0B" w:rsidRDefault="00EA26A8" w:rsidP="005C2B86">
      <w:pPr>
        <w:spacing w:after="0"/>
        <w:jc w:val="right"/>
        <w:rPr>
          <w:rFonts w:ascii="Times New Roman" w:hAnsi="Times New Roman" w:cs="Times New Roman"/>
          <w:sz w:val="24"/>
          <w:szCs w:val="24"/>
        </w:rPr>
      </w:pPr>
      <w:r>
        <w:rPr>
          <w:rFonts w:ascii="Times New Roman" w:eastAsia="Calibri" w:hAnsi="Times New Roman" w:cs="Times New Roman"/>
          <w:b/>
          <w:bCs/>
          <w:sz w:val="24"/>
          <w:szCs w:val="24"/>
          <w:lang w:eastAsia="en-US"/>
        </w:rPr>
        <w:t xml:space="preserve">                                                            </w:t>
      </w:r>
      <w:bookmarkStart w:id="44" w:name="_Ref38285444"/>
      <w:bookmarkStart w:id="45" w:name="_Ref38291496"/>
      <w:bookmarkStart w:id="46" w:name="_Toc132964695"/>
      <w:bookmarkEnd w:id="41"/>
      <w:bookmarkEnd w:id="42"/>
      <w:r w:rsidR="00E93F5F" w:rsidRPr="000B1A0B">
        <w:rPr>
          <w:rFonts w:ascii="Times New Roman" w:hAnsi="Times New Roman" w:cs="Times New Roman"/>
          <w:sz w:val="24"/>
          <w:szCs w:val="24"/>
        </w:rPr>
        <w:t xml:space="preserve">Pirkimo sąlygų </w:t>
      </w:r>
      <w:r w:rsidR="00E93F5F">
        <w:rPr>
          <w:rFonts w:ascii="Times New Roman" w:hAnsi="Times New Roman" w:cs="Times New Roman"/>
          <w:sz w:val="24"/>
          <w:szCs w:val="24"/>
        </w:rPr>
        <w:t>3</w:t>
      </w:r>
      <w:r w:rsidR="00E93F5F" w:rsidRPr="000B1A0B">
        <w:rPr>
          <w:rFonts w:ascii="Times New Roman" w:hAnsi="Times New Roman" w:cs="Times New Roman"/>
          <w:sz w:val="24"/>
          <w:szCs w:val="24"/>
        </w:rPr>
        <w:t xml:space="preserve"> priedas „</w:t>
      </w:r>
      <w:r w:rsidR="00E93F5F">
        <w:rPr>
          <w:rFonts w:ascii="Times New Roman" w:hAnsi="Times New Roman" w:cs="Times New Roman"/>
          <w:sz w:val="24"/>
          <w:szCs w:val="24"/>
        </w:rPr>
        <w:t>Tiekėjų pašalinimo pagrindai“</w:t>
      </w:r>
    </w:p>
    <w:bookmarkEnd w:id="44"/>
    <w:bookmarkEnd w:id="45"/>
    <w:bookmarkEnd w:id="46"/>
    <w:p w14:paraId="51B0A026" w14:textId="77777777"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p>
    <w:p w14:paraId="143BCEE3" w14:textId="6278DC84"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557C8732" w14:textId="77777777"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p>
    <w:p w14:paraId="255B73DD"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78B1F0"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14F170E"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234703F"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0C2D39D"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6"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3D3D06C1"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938E6FD"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7025FB0"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1DAC5E" w14:textId="77777777" w:rsidR="005C2486" w:rsidRPr="00916F28" w:rsidRDefault="005C2486" w:rsidP="005C2486">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6A6C4A"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C91A10"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70F9C714" w14:textId="77777777" w:rsidR="005C2486" w:rsidRPr="000B1A0B" w:rsidRDefault="005C2486" w:rsidP="005C2486">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5C2486" w:rsidRPr="00F377B8" w14:paraId="5BBCCFDA"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7405A" w14:textId="77777777" w:rsidR="005C2486" w:rsidRPr="00F377B8" w:rsidRDefault="005C2486" w:rsidP="00CE2C20">
            <w:pPr>
              <w:pStyle w:val="Betarp"/>
              <w:ind w:left="32"/>
              <w:jc w:val="center"/>
              <w:rPr>
                <w:rFonts w:ascii="Times New Roman" w:hAnsi="Times New Roman"/>
                <w:b/>
                <w:bCs/>
                <w:sz w:val="24"/>
                <w:szCs w:val="24"/>
              </w:rPr>
            </w:pPr>
            <w:r w:rsidRPr="00F377B8">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CA0B9" w14:textId="77777777" w:rsidR="005C2486" w:rsidRPr="00F377B8" w:rsidRDefault="005C2486" w:rsidP="00CE2C20">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EC5DB" w14:textId="77777777" w:rsidR="005C2486" w:rsidRPr="00FF2F54" w:rsidRDefault="005C2486" w:rsidP="00CE2C20">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92491" w14:textId="77777777" w:rsidR="005C2486" w:rsidRPr="00F377B8" w:rsidRDefault="005C2486" w:rsidP="00CE2C20">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5C2486" w:rsidRPr="00F377B8" w14:paraId="5204A38D"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EBDBA" w14:textId="77777777" w:rsidR="005C2486" w:rsidRPr="00F377B8" w:rsidRDefault="005C2486" w:rsidP="00CE2C20">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1791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5CD020C7"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37866AE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3AC0F0D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E56EA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7AD20B9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5) teroristinį ir su teroristine veikla susijusį nusikaltimą;</w:t>
            </w:r>
          </w:p>
          <w:p w14:paraId="6713E91C"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01E2D32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7) prekybą žmonėmis, vaiko pirkimą arba pardavimą;</w:t>
            </w:r>
          </w:p>
          <w:p w14:paraId="75CC56C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2A5D60" w14:textId="77777777" w:rsidR="005C2486" w:rsidRPr="00F377B8" w:rsidRDefault="005C2486" w:rsidP="00CE2C20">
            <w:pPr>
              <w:pStyle w:val="Betarp"/>
              <w:jc w:val="both"/>
              <w:rPr>
                <w:rFonts w:ascii="Times New Roman" w:hAnsi="Times New Roman"/>
                <w:b/>
                <w:bCs/>
                <w:sz w:val="24"/>
                <w:szCs w:val="24"/>
                <w:lang w:eastAsia="en-US"/>
              </w:rPr>
            </w:pPr>
          </w:p>
          <w:p w14:paraId="634CFC1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1B711FB5" w14:textId="77777777" w:rsidR="005C2486" w:rsidRPr="00F377B8" w:rsidRDefault="005C2486" w:rsidP="00CE2C20">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6073B80" w14:textId="77777777" w:rsidR="00851026" w:rsidRPr="00851026" w:rsidRDefault="00851026" w:rsidP="00851026">
            <w:pPr>
              <w:spacing w:after="0" w:line="240" w:lineRule="auto"/>
              <w:jc w:val="both"/>
              <w:rPr>
                <w:rFonts w:ascii="Times New Roman" w:hAnsi="Times New Roman"/>
                <w:bCs/>
                <w:sz w:val="24"/>
                <w:szCs w:val="24"/>
                <w:lang w:eastAsia="en-US"/>
              </w:rPr>
            </w:pPr>
            <w:r w:rsidRPr="00851026">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D23639" w14:textId="77777777" w:rsidR="005C2486" w:rsidRPr="00C61D9B" w:rsidRDefault="005C2486" w:rsidP="00CE2C20">
            <w:pPr>
              <w:pStyle w:val="Betarp"/>
              <w:jc w:val="both"/>
              <w:rPr>
                <w:rFonts w:ascii="Times New Roman" w:hAnsi="Times New Roman"/>
                <w:bCs/>
                <w:sz w:val="24"/>
                <w:szCs w:val="24"/>
                <w:lang w:eastAsia="en-US"/>
              </w:rPr>
            </w:pPr>
          </w:p>
          <w:p w14:paraId="1976EAD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t xml:space="preserve">struktūrinis </w:t>
            </w:r>
            <w:r w:rsidRPr="00F377B8">
              <w:rPr>
                <w:rFonts w:ascii="Times New Roman" w:hAnsi="Times New Roman"/>
                <w:bCs/>
                <w:sz w:val="24"/>
                <w:szCs w:val="24"/>
                <w:lang w:eastAsia="en-US"/>
              </w:rPr>
              <w:t xml:space="preserve">padalinys, per pastaruosius 5 metus buvo priimtas ir įsiteisėjęs apkaltinamasis teismo nuosprendis arba VPĮ 46 straipsnio 3 dalies atveju – galutinis administracinis sprendimas, jeigu toks </w:t>
            </w:r>
            <w:r w:rsidRPr="00F377B8">
              <w:rPr>
                <w:rFonts w:ascii="Times New Roman" w:hAnsi="Times New Roman"/>
                <w:bCs/>
                <w:sz w:val="24"/>
                <w:szCs w:val="24"/>
                <w:lang w:eastAsia="en-US"/>
              </w:rPr>
              <w:lastRenderedPageBreak/>
              <w:t>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D2F67" w14:textId="77777777" w:rsidR="005C2486" w:rsidRPr="00FF2F54" w:rsidRDefault="005C2486" w:rsidP="00CE2C20">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34B03359" w14:textId="77777777" w:rsidR="005C2486" w:rsidRPr="00FF2F54" w:rsidRDefault="005C2486" w:rsidP="00CE2C20">
            <w:pPr>
              <w:pStyle w:val="Betarp"/>
              <w:jc w:val="both"/>
              <w:rPr>
                <w:rFonts w:ascii="Times New Roman" w:eastAsia="Yu Mincho" w:hAnsi="Times New Roman"/>
                <w:sz w:val="24"/>
                <w:szCs w:val="24"/>
                <w:lang w:eastAsia="en-US"/>
              </w:rPr>
            </w:pPr>
          </w:p>
          <w:p w14:paraId="66AEA843"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5579F565" w14:textId="77777777" w:rsidR="005C2486" w:rsidRPr="00FF2F54" w:rsidRDefault="005C2486" w:rsidP="00CE2C20">
            <w:pPr>
              <w:pStyle w:val="Betarp"/>
              <w:jc w:val="both"/>
              <w:rPr>
                <w:rFonts w:ascii="Times New Roman" w:eastAsia="Yu Mincho" w:hAnsi="Times New Roman"/>
                <w:sz w:val="24"/>
                <w:szCs w:val="24"/>
                <w:lang w:eastAsia="en-US"/>
              </w:rPr>
            </w:pPr>
          </w:p>
          <w:p w14:paraId="42C8027A"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3D38C"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9A75171"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12EC1CA4"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07138916"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37ECBBD" w14:textId="77777777" w:rsidR="005C2486" w:rsidRPr="00F377B8" w:rsidRDefault="005C2486" w:rsidP="00CE2C20">
            <w:pPr>
              <w:pStyle w:val="Betarp"/>
              <w:jc w:val="both"/>
              <w:rPr>
                <w:rFonts w:ascii="Times New Roman" w:hAnsi="Times New Roman"/>
                <w:sz w:val="24"/>
                <w:szCs w:val="24"/>
                <w:lang w:eastAsia="en-US"/>
              </w:rPr>
            </w:pPr>
          </w:p>
          <w:p w14:paraId="025AD4BA"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719F867C"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0FF7359E" w14:textId="77777777" w:rsidR="005C2486" w:rsidRPr="00F377B8" w:rsidRDefault="005C2486" w:rsidP="00CE2C20">
            <w:pPr>
              <w:pStyle w:val="Betarp"/>
              <w:jc w:val="both"/>
              <w:rPr>
                <w:rFonts w:ascii="Times New Roman" w:hAnsi="Times New Roman"/>
                <w:sz w:val="24"/>
                <w:szCs w:val="24"/>
              </w:rPr>
            </w:pPr>
          </w:p>
          <w:p w14:paraId="19D0AE77" w14:textId="77777777" w:rsidR="005C2486" w:rsidRPr="00F377B8" w:rsidRDefault="005C2486" w:rsidP="00CE2C20">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5C1CA51" w14:textId="77777777" w:rsidR="005C2486" w:rsidRPr="00F377B8" w:rsidRDefault="005C2486" w:rsidP="00CE2C20">
            <w:pPr>
              <w:pStyle w:val="Betarp"/>
              <w:jc w:val="both"/>
              <w:rPr>
                <w:rFonts w:ascii="Times New Roman" w:hAnsi="Times New Roman"/>
                <w:b/>
                <w:bCs/>
                <w:sz w:val="24"/>
                <w:szCs w:val="24"/>
              </w:rPr>
            </w:pPr>
          </w:p>
          <w:p w14:paraId="267B836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6C071D" w14:textId="77777777" w:rsidR="005C2486" w:rsidRDefault="005C2486" w:rsidP="00CE2C20">
            <w:pPr>
              <w:pStyle w:val="Betarp"/>
              <w:jc w:val="both"/>
              <w:rPr>
                <w:rFonts w:ascii="Times New Roman" w:hAnsi="Times New Roman"/>
                <w:b/>
                <w:bCs/>
                <w:sz w:val="24"/>
                <w:szCs w:val="24"/>
              </w:rPr>
            </w:pPr>
          </w:p>
          <w:p w14:paraId="64324E63"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PASTABA</w:t>
            </w:r>
            <w:r>
              <w:rPr>
                <w:rStyle w:val="eop"/>
              </w:rPr>
              <w:t> </w:t>
            </w:r>
          </w:p>
          <w:p w14:paraId="78F60F51"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Pažymų, patvirtinančių VPĮ 46 straipsnyje nurodytų tiekėjo pašalinimo pagrindų nebuvimą, pateikti nereikalaujama. Jų perkančioji organizacija reikalaus tik turėdama pagrįstų abejonių dėl tiekėjo patikimumo.</w:t>
            </w:r>
            <w:r>
              <w:rPr>
                <w:rStyle w:val="eop"/>
              </w:rPr>
              <w:t> </w:t>
            </w:r>
          </w:p>
          <w:p w14:paraId="2A59CC70" w14:textId="77777777" w:rsidR="005C2486" w:rsidRPr="00F377B8" w:rsidRDefault="005C2486" w:rsidP="00CE2C20">
            <w:pPr>
              <w:pStyle w:val="Betarp"/>
              <w:jc w:val="both"/>
              <w:rPr>
                <w:rFonts w:ascii="Times New Roman" w:hAnsi="Times New Roman"/>
                <w:b/>
                <w:bCs/>
                <w:sz w:val="24"/>
                <w:szCs w:val="24"/>
              </w:rPr>
            </w:pPr>
          </w:p>
        </w:tc>
      </w:tr>
      <w:tr w:rsidR="005C2486" w:rsidRPr="00F377B8" w14:paraId="5F944B29"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34146" w14:textId="77777777" w:rsidR="005C2486" w:rsidRPr="00F377B8" w:rsidRDefault="005C2486" w:rsidP="00CE2C20">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BE73A"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2A33D" w14:textId="77777777" w:rsidR="005C2486" w:rsidRPr="000D2B1E" w:rsidRDefault="005C2486" w:rsidP="00CE2C20">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690D4F12" w14:textId="77777777" w:rsidR="005C2486" w:rsidRPr="000D2B1E" w:rsidRDefault="005C2486" w:rsidP="00CE2C20">
            <w:pPr>
              <w:spacing w:after="0" w:line="240" w:lineRule="auto"/>
              <w:jc w:val="both"/>
              <w:rPr>
                <w:rFonts w:ascii="Times New Roman" w:hAnsi="Times New Roman"/>
                <w:bCs/>
                <w:sz w:val="24"/>
                <w:szCs w:val="24"/>
                <w:lang w:eastAsia="en-US"/>
              </w:rPr>
            </w:pPr>
          </w:p>
          <w:p w14:paraId="3E9F65AB"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C1BD4"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5C2486" w:rsidRPr="00F377B8" w14:paraId="3758F989"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4581B" w14:textId="77777777" w:rsidR="005C2486" w:rsidRPr="00F377B8" w:rsidRDefault="005C2486" w:rsidP="00CE2C20">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4F97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626B00" w14:textId="77777777" w:rsidR="005C2486" w:rsidRPr="00F377B8" w:rsidRDefault="005C2486" w:rsidP="00CE2C20">
            <w:pPr>
              <w:pStyle w:val="Betarp"/>
              <w:jc w:val="both"/>
              <w:rPr>
                <w:rFonts w:ascii="Times New Roman" w:hAnsi="Times New Roman"/>
                <w:b/>
                <w:bCs/>
                <w:sz w:val="24"/>
                <w:szCs w:val="24"/>
                <w:lang w:eastAsia="en-US"/>
              </w:rPr>
            </w:pPr>
          </w:p>
          <w:p w14:paraId="14AF97A6"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F597B13"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6D34220" w14:textId="77777777" w:rsidR="005C2486" w:rsidRPr="00984985" w:rsidRDefault="005C2486" w:rsidP="00CE2C20">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w:t>
            </w:r>
            <w:r w:rsidRPr="00984985">
              <w:rPr>
                <w:rFonts w:ascii="Times New Roman" w:hAnsi="Times New Roman"/>
                <w:bCs/>
                <w:sz w:val="24"/>
                <w:szCs w:val="24"/>
                <w:lang w:eastAsia="en-US"/>
              </w:rPr>
              <w:lastRenderedPageBreak/>
              <w:t>straipsnio 3 dalies atveju – galutinis administracinis sprendimas, jeigu toks sprendimas priimamas pagal tiekėjo šalies teisės aktų reikalavimus.</w:t>
            </w:r>
          </w:p>
          <w:p w14:paraId="419C7E45" w14:textId="77777777" w:rsidR="005C2486" w:rsidRPr="00F377B8" w:rsidRDefault="005C2486" w:rsidP="00CE2C20">
            <w:pPr>
              <w:pStyle w:val="Betarp"/>
              <w:jc w:val="both"/>
              <w:rPr>
                <w:rFonts w:ascii="Times New Roman" w:hAnsi="Times New Roman"/>
                <w:b/>
                <w:bCs/>
                <w:sz w:val="24"/>
                <w:szCs w:val="24"/>
                <w:lang w:eastAsia="en-US"/>
              </w:rPr>
            </w:pPr>
          </w:p>
          <w:p w14:paraId="2BA5033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74785EB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48D7871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0F66AF77"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6127D"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73E03054" w14:textId="77777777" w:rsidR="005C2486" w:rsidRPr="00FF2F54" w:rsidRDefault="005C2486" w:rsidP="00CE2C20">
            <w:pPr>
              <w:pStyle w:val="Betarp"/>
              <w:jc w:val="both"/>
              <w:rPr>
                <w:rFonts w:ascii="Times New Roman" w:eastAsia="Arial" w:hAnsi="Times New Roman"/>
                <w:sz w:val="24"/>
                <w:szCs w:val="24"/>
              </w:rPr>
            </w:pPr>
          </w:p>
          <w:p w14:paraId="7AAB0E82"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88525"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F88FEB" w14:textId="77777777" w:rsidR="005C2486" w:rsidRPr="00F377B8" w:rsidRDefault="005C2486" w:rsidP="00CE2C20">
            <w:pPr>
              <w:pStyle w:val="Betarp"/>
              <w:jc w:val="both"/>
              <w:rPr>
                <w:rFonts w:ascii="Times New Roman" w:hAnsi="Times New Roman"/>
                <w:b/>
                <w:bCs/>
                <w:sz w:val="24"/>
                <w:szCs w:val="24"/>
              </w:rPr>
            </w:pPr>
          </w:p>
          <w:p w14:paraId="47B5FC0B" w14:textId="77777777" w:rsidR="005C2486" w:rsidRPr="00F377B8" w:rsidRDefault="005C2486" w:rsidP="005C2486">
            <w:pPr>
              <w:pStyle w:val="Betarp"/>
              <w:numPr>
                <w:ilvl w:val="0"/>
                <w:numId w:val="16"/>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2B930B63" w14:textId="77777777" w:rsidR="005C2486" w:rsidRPr="00F377B8" w:rsidRDefault="005C2486" w:rsidP="005C2486">
            <w:pPr>
              <w:pStyle w:val="Betarp"/>
              <w:numPr>
                <w:ilvl w:val="0"/>
                <w:numId w:val="17"/>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4328A331" w14:textId="77777777" w:rsidR="005C2486" w:rsidRPr="00F377B8" w:rsidRDefault="005C2486" w:rsidP="00CE2C20">
            <w:pPr>
              <w:pStyle w:val="Betarp"/>
              <w:jc w:val="both"/>
              <w:rPr>
                <w:rFonts w:ascii="Times New Roman" w:hAnsi="Times New Roman"/>
                <w:sz w:val="24"/>
                <w:szCs w:val="24"/>
              </w:rPr>
            </w:pPr>
          </w:p>
          <w:p w14:paraId="09095A8F"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46E3C590"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2B1F0632" w14:textId="77777777" w:rsidR="005C2486" w:rsidRPr="00FF2F54" w:rsidRDefault="005C2486" w:rsidP="00CE2C20">
            <w:pPr>
              <w:pStyle w:val="Betarp"/>
              <w:jc w:val="both"/>
              <w:rPr>
                <w:rFonts w:ascii="Times New Roman" w:eastAsia="Yu Mincho" w:hAnsi="Times New Roman"/>
                <w:sz w:val="24"/>
                <w:szCs w:val="24"/>
              </w:rPr>
            </w:pPr>
          </w:p>
          <w:p w14:paraId="603D80AE" w14:textId="77777777" w:rsidR="005C2486" w:rsidRPr="00F377B8" w:rsidRDefault="005C2486" w:rsidP="00CE2C20">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w:t>
            </w:r>
            <w:r w:rsidRPr="00F377B8">
              <w:rPr>
                <w:rFonts w:ascii="Times New Roman" w:hAnsi="Times New Roman"/>
                <w:i/>
                <w:iCs/>
                <w:color w:val="000000"/>
                <w:sz w:val="24"/>
                <w:szCs w:val="24"/>
              </w:rPr>
              <w:lastRenderedPageBreak/>
              <w:t xml:space="preserve">10-10 kreipėsi į tiekėją prašydama iki 2022-10-14 pateikti įrodančius dokumentus, jie turi būti išduoti ne anksčiau kaip 120 dienų, jas skaičiuojant atgal nuo 2022-10-14. </w:t>
            </w:r>
          </w:p>
          <w:p w14:paraId="327E8F38" w14:textId="77777777" w:rsidR="005C2486" w:rsidRPr="00F377B8" w:rsidRDefault="005C2486" w:rsidP="00CE2C20">
            <w:pPr>
              <w:pStyle w:val="Betarp"/>
              <w:jc w:val="both"/>
              <w:rPr>
                <w:rFonts w:ascii="Times New Roman" w:hAnsi="Times New Roman"/>
                <w:i/>
                <w:iCs/>
                <w:color w:val="7030A0"/>
                <w:sz w:val="24"/>
                <w:szCs w:val="24"/>
              </w:rPr>
            </w:pPr>
          </w:p>
          <w:p w14:paraId="3C49226C"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CBA6339" w14:textId="77777777" w:rsidR="005C2486" w:rsidRPr="00F377B8" w:rsidRDefault="005C2486" w:rsidP="00CE2C20">
            <w:pPr>
              <w:pStyle w:val="Betarp"/>
              <w:jc w:val="both"/>
              <w:rPr>
                <w:rFonts w:ascii="Times New Roman" w:hAnsi="Times New Roman"/>
                <w:b/>
                <w:bCs/>
                <w:sz w:val="24"/>
                <w:szCs w:val="24"/>
              </w:rPr>
            </w:pPr>
          </w:p>
          <w:p w14:paraId="757D6150"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660B3192"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5679A373" w14:textId="77777777" w:rsidR="005C2486" w:rsidRPr="00F377B8" w:rsidRDefault="005C2486" w:rsidP="00CE2C20">
            <w:pPr>
              <w:pStyle w:val="Betarp"/>
              <w:jc w:val="both"/>
              <w:rPr>
                <w:rFonts w:ascii="Times New Roman" w:hAnsi="Times New Roman"/>
                <w:b/>
                <w:bCs/>
                <w:sz w:val="24"/>
                <w:szCs w:val="24"/>
              </w:rPr>
            </w:pPr>
          </w:p>
          <w:p w14:paraId="138064D2"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A8914C" w14:textId="77777777" w:rsidR="005C2486" w:rsidRPr="00F377B8" w:rsidRDefault="005C2486" w:rsidP="00CE2C20">
            <w:pPr>
              <w:pStyle w:val="Betarp"/>
              <w:jc w:val="both"/>
              <w:rPr>
                <w:rFonts w:ascii="Times New Roman" w:hAnsi="Times New Roman"/>
                <w:b/>
                <w:bCs/>
                <w:sz w:val="24"/>
                <w:szCs w:val="24"/>
              </w:rPr>
            </w:pPr>
          </w:p>
          <w:p w14:paraId="40DAF59D"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w:t>
            </w:r>
            <w:r w:rsidRPr="00F377B8">
              <w:rPr>
                <w:rFonts w:ascii="Times New Roman" w:hAnsi="Times New Roman"/>
                <w:sz w:val="24"/>
                <w:szCs w:val="24"/>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0D5C2E" w14:textId="77777777" w:rsidR="005C2486" w:rsidRPr="00F377B8" w:rsidRDefault="005C2486" w:rsidP="00CE2C20">
            <w:pPr>
              <w:pStyle w:val="Betarp"/>
              <w:jc w:val="both"/>
              <w:rPr>
                <w:rFonts w:ascii="Times New Roman" w:hAnsi="Times New Roman"/>
                <w:b/>
                <w:bCs/>
                <w:sz w:val="24"/>
                <w:szCs w:val="24"/>
              </w:rPr>
            </w:pPr>
          </w:p>
          <w:p w14:paraId="3A9629E0"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2DD1560F"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52DF5590" w14:textId="77777777" w:rsidR="005C2486" w:rsidRPr="00F377B8" w:rsidRDefault="005C2486" w:rsidP="00CE2C20">
            <w:pPr>
              <w:pStyle w:val="Betarp"/>
              <w:jc w:val="both"/>
              <w:rPr>
                <w:rFonts w:ascii="Times New Roman" w:hAnsi="Times New Roman"/>
                <w:b/>
                <w:bCs/>
                <w:sz w:val="24"/>
                <w:szCs w:val="24"/>
              </w:rPr>
            </w:pPr>
          </w:p>
          <w:p w14:paraId="5CE26687" w14:textId="77777777" w:rsidR="005C2486" w:rsidRPr="00F377B8" w:rsidRDefault="005C2486" w:rsidP="00CE2C20">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7484347D" w14:textId="77777777" w:rsidR="005C2486" w:rsidRPr="00F377B8" w:rsidRDefault="005C2486" w:rsidP="00CE2C20">
            <w:pPr>
              <w:pStyle w:val="Betarp"/>
              <w:jc w:val="both"/>
              <w:rPr>
                <w:rFonts w:ascii="Times New Roman" w:hAnsi="Times New Roman"/>
                <w:b/>
                <w:bCs/>
                <w:sz w:val="24"/>
                <w:szCs w:val="24"/>
              </w:rPr>
            </w:pPr>
          </w:p>
          <w:p w14:paraId="0EDE8B63" w14:textId="77777777" w:rsidR="005C2486" w:rsidRDefault="005C2486" w:rsidP="00CE2C20">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3CF29C1" w14:textId="77777777" w:rsidR="00FC6EF2" w:rsidRDefault="00FC6EF2" w:rsidP="00CE2C20">
            <w:pPr>
              <w:pStyle w:val="Betarp"/>
              <w:jc w:val="both"/>
              <w:rPr>
                <w:rFonts w:ascii="Times New Roman" w:hAnsi="Times New Roman"/>
                <w:sz w:val="24"/>
                <w:szCs w:val="24"/>
              </w:rPr>
            </w:pPr>
          </w:p>
          <w:p w14:paraId="05F70CE0"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PASTABA</w:t>
            </w:r>
            <w:r>
              <w:rPr>
                <w:rStyle w:val="eop"/>
              </w:rPr>
              <w:t> </w:t>
            </w:r>
          </w:p>
          <w:p w14:paraId="1345DBC8" w14:textId="042581A9" w:rsidR="00FC6EF2" w:rsidRP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 xml:space="preserve">Pažymų, patvirtinančių VPĮ 46 straipsnyje nurodytų tiekėjo pašalinimo pagrindų nebuvimą, pateikti nereikalaujama. Jų </w:t>
            </w:r>
            <w:r>
              <w:rPr>
                <w:rStyle w:val="normaltextrun"/>
                <w:b/>
                <w:bCs/>
              </w:rPr>
              <w:lastRenderedPageBreak/>
              <w:t>perkančioji organizacija reikalaus tik turėdama pagrįstų abejonių dėl tiekėjo patikimumo.</w:t>
            </w:r>
            <w:r>
              <w:rPr>
                <w:rStyle w:val="eop"/>
              </w:rPr>
              <w:t> </w:t>
            </w:r>
          </w:p>
          <w:p w14:paraId="0A95FEB4" w14:textId="77777777" w:rsidR="005C2486" w:rsidRPr="00F377B8" w:rsidRDefault="005C2486" w:rsidP="00CE2C20">
            <w:pPr>
              <w:pStyle w:val="Betarp"/>
              <w:jc w:val="both"/>
              <w:rPr>
                <w:rFonts w:ascii="Times New Roman" w:hAnsi="Times New Roman"/>
                <w:b/>
                <w:bCs/>
                <w:sz w:val="24"/>
                <w:szCs w:val="24"/>
              </w:rPr>
            </w:pPr>
          </w:p>
        </w:tc>
      </w:tr>
      <w:bookmarkEnd w:id="47"/>
      <w:tr w:rsidR="005C2486" w:rsidRPr="00F377B8" w14:paraId="34CF4E34"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9D4CF"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15F37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94C22"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025A8787" w14:textId="77777777" w:rsidR="005C2486" w:rsidRPr="00FF2F54" w:rsidRDefault="005C2486" w:rsidP="00CE2C20">
            <w:pPr>
              <w:pStyle w:val="Betarp"/>
              <w:jc w:val="both"/>
              <w:rPr>
                <w:rFonts w:ascii="Times New Roman" w:eastAsia="Yu Mincho" w:hAnsi="Times New Roman"/>
                <w:sz w:val="24"/>
                <w:szCs w:val="24"/>
              </w:rPr>
            </w:pPr>
          </w:p>
          <w:p w14:paraId="660DEAFB"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C8E1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9E37F83" w14:textId="77777777" w:rsidR="005C2486" w:rsidRPr="00F377B8" w:rsidRDefault="005C2486" w:rsidP="00CE2C20">
            <w:pPr>
              <w:pStyle w:val="Betarp"/>
              <w:jc w:val="both"/>
              <w:rPr>
                <w:rFonts w:ascii="Times New Roman" w:hAnsi="Times New Roman"/>
                <w:bCs/>
                <w:iCs/>
                <w:sz w:val="24"/>
                <w:szCs w:val="24"/>
                <w:lang w:eastAsia="en-US"/>
              </w:rPr>
            </w:pPr>
          </w:p>
          <w:p w14:paraId="279FB429"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6F15FA43"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7FB68"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48871"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0CA331B8"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70B13"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6830D0AF" w14:textId="77777777" w:rsidR="005C2486" w:rsidRPr="00FF2F54" w:rsidRDefault="005C2486" w:rsidP="00CE2C20">
            <w:pPr>
              <w:pStyle w:val="Betarp"/>
              <w:jc w:val="both"/>
              <w:rPr>
                <w:rFonts w:ascii="Times New Roman" w:eastAsia="Yu Mincho" w:hAnsi="Times New Roman"/>
                <w:sz w:val="24"/>
                <w:szCs w:val="24"/>
              </w:rPr>
            </w:pPr>
          </w:p>
          <w:p w14:paraId="33C2C249"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35E6"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3B4880E" w14:textId="77777777" w:rsidR="005C2486" w:rsidRPr="00F377B8" w:rsidRDefault="005C2486" w:rsidP="00CE2C20">
            <w:pPr>
              <w:pStyle w:val="Betarp"/>
              <w:jc w:val="both"/>
              <w:rPr>
                <w:rFonts w:ascii="Times New Roman" w:hAnsi="Times New Roman"/>
                <w:bCs/>
                <w:iCs/>
                <w:sz w:val="24"/>
                <w:szCs w:val="24"/>
                <w:lang w:eastAsia="en-US"/>
              </w:rPr>
            </w:pPr>
          </w:p>
          <w:p w14:paraId="5FD45035"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5C1F9A98"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EC397"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25D6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5572A"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6D3DA293" w14:textId="77777777" w:rsidR="005C2486" w:rsidRPr="00FF2F54" w:rsidRDefault="005C2486" w:rsidP="00CE2C20">
            <w:pPr>
              <w:pStyle w:val="Betarp"/>
              <w:jc w:val="both"/>
              <w:rPr>
                <w:rFonts w:ascii="Times New Roman" w:eastAsia="Yu Mincho" w:hAnsi="Times New Roman"/>
                <w:sz w:val="24"/>
                <w:szCs w:val="24"/>
              </w:rPr>
            </w:pPr>
          </w:p>
          <w:p w14:paraId="7092C3B5"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ADC9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39D1447"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7A6869E4"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A98E7"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8AE08"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495A1F"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w:t>
            </w:r>
            <w:r w:rsidRPr="00F377B8">
              <w:rPr>
                <w:rFonts w:ascii="Times New Roman" w:hAnsi="Times New Roman"/>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1342B5"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305E0"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2C354056" w14:textId="77777777" w:rsidR="005C2486" w:rsidRPr="00FF2F54" w:rsidRDefault="005C2486" w:rsidP="00CE2C20">
            <w:pPr>
              <w:pStyle w:val="Betarp"/>
              <w:jc w:val="both"/>
              <w:rPr>
                <w:rFonts w:ascii="Times New Roman" w:eastAsia="Yu Mincho" w:hAnsi="Times New Roman"/>
                <w:sz w:val="24"/>
                <w:szCs w:val="24"/>
              </w:rPr>
            </w:pPr>
          </w:p>
          <w:p w14:paraId="11F1F48B"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F2F0C"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34FC9BD4" w14:textId="77777777" w:rsidR="005C2486" w:rsidRPr="00F377B8" w:rsidRDefault="005C2486" w:rsidP="00CE2C20">
            <w:pPr>
              <w:pStyle w:val="Betarp"/>
              <w:jc w:val="both"/>
              <w:rPr>
                <w:rFonts w:ascii="Times New Roman" w:hAnsi="Times New Roman"/>
                <w:bCs/>
                <w:iCs/>
                <w:sz w:val="24"/>
                <w:szCs w:val="24"/>
                <w:lang w:eastAsia="en-US"/>
              </w:rPr>
            </w:pPr>
          </w:p>
          <w:p w14:paraId="59F2DDE5" w14:textId="77777777" w:rsidR="005C2486" w:rsidRPr="00F377B8" w:rsidRDefault="005C2486" w:rsidP="00CE2C20">
            <w:pPr>
              <w:pStyle w:val="Betarp"/>
              <w:jc w:val="both"/>
              <w:rPr>
                <w:rFonts w:ascii="Times New Roman" w:hAnsi="Times New Roman"/>
                <w:bCs/>
                <w:iCs/>
                <w:sz w:val="24"/>
                <w:szCs w:val="24"/>
                <w:lang w:eastAsia="en-US"/>
              </w:rPr>
            </w:pPr>
          </w:p>
          <w:p w14:paraId="553777C7"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BFAE21D" w14:textId="77777777" w:rsidR="005C2486" w:rsidRPr="00F377B8" w:rsidRDefault="005C2486" w:rsidP="00CE2C20">
            <w:pPr>
              <w:pStyle w:val="Betarp"/>
              <w:jc w:val="both"/>
              <w:rPr>
                <w:rFonts w:ascii="Times New Roman" w:hAnsi="Times New Roman"/>
                <w:b/>
                <w:bCs/>
                <w:sz w:val="24"/>
                <w:szCs w:val="24"/>
              </w:rPr>
            </w:pPr>
          </w:p>
          <w:p w14:paraId="72C13DAF" w14:textId="77777777" w:rsidR="005C2486" w:rsidRPr="00F377B8" w:rsidRDefault="005C2486" w:rsidP="00CE2C20">
            <w:pPr>
              <w:pStyle w:val="Betarp"/>
              <w:jc w:val="both"/>
              <w:rPr>
                <w:rFonts w:ascii="Times New Roman" w:hAnsi="Times New Roman"/>
                <w:b/>
                <w:bCs/>
                <w:sz w:val="24"/>
                <w:szCs w:val="24"/>
              </w:rPr>
            </w:pPr>
            <w:hyperlink r:id="rId18" w:history="1">
              <w:r w:rsidRPr="0083185F">
                <w:rPr>
                  <w:rFonts w:ascii="Times New Roman" w:hAnsi="Times New Roman"/>
                  <w:sz w:val="24"/>
                  <w:szCs w:val="24"/>
                </w:rPr>
                <w:t>https://vpt.lrv.lt/lt/nuorodos/kiti-duomenys/powerbi/melaginga-informacija-pateikusiu-tiekeju-sarasas-3/</w:t>
              </w:r>
            </w:hyperlink>
          </w:p>
        </w:tc>
      </w:tr>
      <w:tr w:rsidR="005C2486" w:rsidRPr="00F377B8" w14:paraId="7DD349BB"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351D5"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7118E"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F377B8">
              <w:rPr>
                <w:rFonts w:ascii="Times New Roman" w:hAnsi="Times New Roman"/>
                <w:sz w:val="24"/>
                <w:szCs w:val="24"/>
              </w:rPr>
              <w:lastRenderedPageBreak/>
              <w:t>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91867"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E39FA83" w14:textId="77777777" w:rsidR="005C2486" w:rsidRPr="00FF2F54" w:rsidRDefault="005C2486" w:rsidP="00CE2C20">
            <w:pPr>
              <w:pStyle w:val="Betarp"/>
              <w:jc w:val="both"/>
              <w:rPr>
                <w:rFonts w:ascii="Times New Roman" w:eastAsia="Yu Mincho" w:hAnsi="Times New Roman"/>
                <w:sz w:val="24"/>
                <w:szCs w:val="24"/>
              </w:rPr>
            </w:pPr>
          </w:p>
          <w:p w14:paraId="714C5E49"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19CA098A" w14:textId="77777777" w:rsidR="005C2486" w:rsidRPr="00FF2F54" w:rsidRDefault="005C2486" w:rsidP="00CE2C20">
            <w:pPr>
              <w:pStyle w:val="Betarp"/>
              <w:jc w:val="both"/>
              <w:rPr>
                <w:rFonts w:ascii="Times New Roman" w:eastAsia="Yu Mincho" w:hAnsi="Times New Roman"/>
                <w:sz w:val="24"/>
                <w:szCs w:val="24"/>
                <w:lang w:eastAsia="en-US"/>
              </w:rPr>
            </w:pPr>
          </w:p>
          <w:p w14:paraId="76DC9FB6" w14:textId="77777777" w:rsidR="005C2486" w:rsidRPr="00FF2F54" w:rsidRDefault="005C2486" w:rsidP="00CE2C20">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80C3F"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92A7B91"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061D9F30"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085E4"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D5884" w14:textId="77777777" w:rsidR="005C2486" w:rsidRPr="00F377B8" w:rsidRDefault="005C2486" w:rsidP="00CE2C20">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998DE1" w14:textId="77777777" w:rsidR="005C2486" w:rsidRPr="00F377B8" w:rsidRDefault="005C2486" w:rsidP="00CE2C20">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w:t>
            </w:r>
            <w:r w:rsidRPr="00F377B8">
              <w:rPr>
                <w:rFonts w:ascii="Times New Roman" w:hAnsi="Times New Roman"/>
                <w:sz w:val="24"/>
                <w:szCs w:val="24"/>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4C6FC"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63B267A5" w14:textId="77777777" w:rsidR="005C2486" w:rsidRPr="00FF2F54" w:rsidRDefault="005C2486" w:rsidP="00CE2C20">
            <w:pPr>
              <w:pStyle w:val="Betarp"/>
              <w:jc w:val="both"/>
              <w:rPr>
                <w:rFonts w:ascii="Times New Roman" w:eastAsia="Yu Mincho" w:hAnsi="Times New Roman"/>
                <w:sz w:val="24"/>
                <w:szCs w:val="24"/>
              </w:rPr>
            </w:pPr>
          </w:p>
          <w:p w14:paraId="4E3F0453"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6295D238" w14:textId="77777777" w:rsidR="005C2486" w:rsidRPr="00FF2F54" w:rsidRDefault="005C2486" w:rsidP="00CE2C20">
            <w:pPr>
              <w:pStyle w:val="Betarp"/>
              <w:jc w:val="both"/>
              <w:rPr>
                <w:rFonts w:ascii="Times New Roman" w:eastAsia="Yu Mincho" w:hAnsi="Times New Roman"/>
                <w:sz w:val="24"/>
                <w:szCs w:val="24"/>
                <w:lang w:eastAsia="en-US"/>
              </w:rPr>
            </w:pPr>
          </w:p>
          <w:p w14:paraId="28AEA807" w14:textId="77777777" w:rsidR="005C2486" w:rsidRPr="00FF2F54" w:rsidRDefault="005C2486" w:rsidP="00CE2C20">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0EDC8"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3A5EF84F" w14:textId="77777777" w:rsidR="005C2486" w:rsidRPr="00F377B8" w:rsidRDefault="005C2486" w:rsidP="00CE2C20">
            <w:pPr>
              <w:pStyle w:val="Betarp"/>
              <w:jc w:val="both"/>
              <w:rPr>
                <w:rFonts w:ascii="Times New Roman" w:hAnsi="Times New Roman"/>
                <w:bCs/>
                <w:iCs/>
                <w:sz w:val="24"/>
                <w:szCs w:val="24"/>
                <w:lang w:eastAsia="en-US"/>
              </w:rPr>
            </w:pPr>
          </w:p>
          <w:p w14:paraId="6868C2B1"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601F1E5" w14:textId="77777777" w:rsidR="005C2486" w:rsidRPr="00F377B8" w:rsidRDefault="005C2486" w:rsidP="00CE2C20">
            <w:pPr>
              <w:pStyle w:val="Betarp"/>
              <w:jc w:val="both"/>
              <w:rPr>
                <w:rFonts w:ascii="Times New Roman" w:hAnsi="Times New Roman"/>
                <w:sz w:val="24"/>
                <w:szCs w:val="24"/>
              </w:rPr>
            </w:pPr>
          </w:p>
          <w:p w14:paraId="63A99FC0" w14:textId="77777777" w:rsidR="005C2486" w:rsidRPr="0083185F" w:rsidRDefault="005C2486" w:rsidP="00CE2C20">
            <w:pPr>
              <w:spacing w:after="0" w:line="240" w:lineRule="auto"/>
              <w:jc w:val="both"/>
              <w:rPr>
                <w:rFonts w:ascii="Times New Roman" w:hAnsi="Times New Roman"/>
                <w:sz w:val="24"/>
                <w:szCs w:val="24"/>
              </w:rPr>
            </w:pPr>
            <w:hyperlink r:id="rId19" w:history="1">
              <w:r w:rsidRPr="0083185F">
                <w:rPr>
                  <w:rFonts w:ascii="Times New Roman" w:hAnsi="Times New Roman"/>
                  <w:sz w:val="24"/>
                  <w:szCs w:val="24"/>
                </w:rPr>
                <w:t>https://vpt.lrv.lt/lt/nuorodos/kiti-duomenys/powerbi/nepatikimi-tiekejai-1/</w:t>
              </w:r>
            </w:hyperlink>
          </w:p>
          <w:p w14:paraId="7D62867A" w14:textId="77777777" w:rsidR="005C2486" w:rsidRPr="0083185F" w:rsidRDefault="005C2486" w:rsidP="00CE2C20">
            <w:pPr>
              <w:spacing w:after="0" w:line="240" w:lineRule="auto"/>
              <w:jc w:val="both"/>
              <w:rPr>
                <w:rFonts w:ascii="Times New Roman" w:hAnsi="Times New Roman"/>
                <w:sz w:val="24"/>
                <w:szCs w:val="24"/>
              </w:rPr>
            </w:pPr>
          </w:p>
          <w:p w14:paraId="47CDEE94" w14:textId="77777777" w:rsidR="005C2486" w:rsidRPr="0083185F" w:rsidRDefault="005C2486" w:rsidP="00CE2C20">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https://vpt.lrv.lt/lt/pasalinimo-pagrindai-1/nepatikimu-koncesininku-sarasas-1/nepatikimu-koncesininku-sarasas/</w:t>
              </w:r>
            </w:hyperlink>
          </w:p>
          <w:p w14:paraId="42469223" w14:textId="77777777" w:rsidR="005C2486" w:rsidRPr="0083185F" w:rsidRDefault="005C2486" w:rsidP="00CE2C20">
            <w:pPr>
              <w:spacing w:after="0" w:line="240" w:lineRule="auto"/>
              <w:jc w:val="both"/>
              <w:rPr>
                <w:rFonts w:ascii="Times New Roman" w:hAnsi="Times New Roman"/>
                <w:sz w:val="24"/>
                <w:szCs w:val="24"/>
              </w:rPr>
            </w:pPr>
          </w:p>
          <w:p w14:paraId="2861118C" w14:textId="77777777" w:rsidR="005C2486" w:rsidRPr="00F377B8" w:rsidRDefault="005C2486" w:rsidP="00CE2C20">
            <w:pPr>
              <w:pStyle w:val="Betarp"/>
              <w:jc w:val="both"/>
              <w:rPr>
                <w:rFonts w:ascii="Times New Roman" w:hAnsi="Times New Roman"/>
                <w:bCs/>
                <w:sz w:val="24"/>
                <w:szCs w:val="24"/>
              </w:rPr>
            </w:pPr>
          </w:p>
          <w:p w14:paraId="2EEAF09E" w14:textId="77777777" w:rsidR="005C2486" w:rsidRPr="00F377B8" w:rsidRDefault="005C2486" w:rsidP="00CE2C20">
            <w:pPr>
              <w:pStyle w:val="Betarp"/>
              <w:jc w:val="both"/>
              <w:rPr>
                <w:rFonts w:ascii="Times New Roman" w:hAnsi="Times New Roman"/>
                <w:b/>
                <w:bCs/>
                <w:sz w:val="24"/>
                <w:szCs w:val="24"/>
              </w:rPr>
            </w:pPr>
          </w:p>
        </w:tc>
      </w:tr>
      <w:tr w:rsidR="005C2486" w:rsidRPr="00F377B8" w14:paraId="1DA6E420"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0BA59" w14:textId="77777777" w:rsidR="005C2486" w:rsidRPr="00F377B8" w:rsidRDefault="005C2486" w:rsidP="00CE2C20">
            <w:pPr>
              <w:pStyle w:val="Betarp"/>
              <w:numPr>
                <w:ilvl w:val="0"/>
                <w:numId w:val="3"/>
              </w:numPr>
              <w:ind w:left="0" w:firstLine="0"/>
              <w:rPr>
                <w:rFonts w:ascii="Times New Roman" w:hAnsi="Times New Roman"/>
                <w:sz w:val="24"/>
                <w:szCs w:val="24"/>
              </w:rPr>
            </w:pPr>
          </w:p>
          <w:p w14:paraId="34A9ADDE" w14:textId="77777777" w:rsidR="005C2486" w:rsidRPr="00F377B8" w:rsidRDefault="005C2486" w:rsidP="00CE2C20">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FE6B3"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1C2650E" w14:textId="77777777" w:rsidR="005C2486" w:rsidRPr="00F377B8" w:rsidRDefault="005C2486" w:rsidP="00CE2C20">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7FAA"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34D4B5D" w14:textId="77777777" w:rsidR="005C2486" w:rsidRPr="00FF2F54" w:rsidRDefault="005C2486" w:rsidP="00CE2C20">
            <w:pPr>
              <w:pStyle w:val="Betarp"/>
              <w:jc w:val="both"/>
              <w:rPr>
                <w:rFonts w:ascii="Times New Roman" w:eastAsia="Yu Mincho" w:hAnsi="Times New Roman"/>
                <w:sz w:val="24"/>
                <w:szCs w:val="24"/>
              </w:rPr>
            </w:pPr>
          </w:p>
          <w:p w14:paraId="27511EE1"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A6D62"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1" w:history="1">
              <w:r w:rsidRPr="00F377B8">
                <w:rPr>
                  <w:rStyle w:val="Hipersaitas"/>
                  <w:rFonts w:ascii="Times New Roman" w:hAnsi="Times New Roman"/>
                  <w:sz w:val="24"/>
                  <w:szCs w:val="24"/>
                </w:rPr>
                <w:t>https://www.registrucentras.lt/jar/p/index.php</w:t>
              </w:r>
            </w:hyperlink>
          </w:p>
          <w:p w14:paraId="06E34C08"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58E87318" w14:textId="77777777" w:rsidR="005C2486" w:rsidRPr="00F377B8" w:rsidRDefault="005C2486" w:rsidP="00CE2C20">
            <w:pPr>
              <w:pStyle w:val="Betarp"/>
              <w:jc w:val="both"/>
              <w:rPr>
                <w:rFonts w:ascii="Times New Roman" w:hAnsi="Times New Roman"/>
                <w:sz w:val="24"/>
                <w:szCs w:val="24"/>
                <w:lang w:eastAsia="en-US"/>
              </w:rPr>
            </w:pPr>
            <w:hyperlink r:id="rId22" w:history="1">
              <w:r w:rsidRPr="00F377B8">
                <w:rPr>
                  <w:rStyle w:val="Hipersaitas"/>
                  <w:rFonts w:ascii="Times New Roman" w:hAnsi="Times New Roman"/>
                  <w:sz w:val="24"/>
                  <w:szCs w:val="24"/>
                </w:rPr>
                <w:t>https://vpt.lrv.lt/lt/naujienos/finansiniu-ataskaitu-nepateikimas-gali-tapti-kliutimi-dalyvauti-viesuosiuose-pirkimuose</w:t>
              </w:r>
            </w:hyperlink>
          </w:p>
          <w:p w14:paraId="689455A7" w14:textId="77777777" w:rsidR="005C2486" w:rsidRPr="00F377B8" w:rsidRDefault="005C2486" w:rsidP="00CE2C20">
            <w:pPr>
              <w:pStyle w:val="Betarp"/>
              <w:jc w:val="both"/>
              <w:rPr>
                <w:rFonts w:ascii="Times New Roman" w:hAnsi="Times New Roman"/>
                <w:b/>
                <w:bCs/>
                <w:iCs/>
                <w:sz w:val="24"/>
                <w:szCs w:val="24"/>
              </w:rPr>
            </w:pPr>
          </w:p>
        </w:tc>
      </w:tr>
      <w:tr w:rsidR="005C2486" w:rsidRPr="00F377B8" w14:paraId="34776EAF"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A6E27" w14:textId="77777777" w:rsidR="005C2486" w:rsidRPr="00F377B8" w:rsidRDefault="005C2486" w:rsidP="00CE2C20">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08F6F"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B50D1"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4D84450" w14:textId="77777777" w:rsidR="005C2486" w:rsidRPr="00FF2F54" w:rsidRDefault="005C2486" w:rsidP="00CE2C20">
            <w:pPr>
              <w:pStyle w:val="Betarp"/>
              <w:jc w:val="both"/>
              <w:rPr>
                <w:rFonts w:ascii="Times New Roman" w:eastAsia="Yu Mincho" w:hAnsi="Times New Roman"/>
                <w:sz w:val="24"/>
                <w:szCs w:val="24"/>
              </w:rPr>
            </w:pPr>
          </w:p>
          <w:p w14:paraId="77C15121"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2554D"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79F3D9E" w14:textId="77777777" w:rsidR="005C2486" w:rsidRPr="00F377B8" w:rsidRDefault="005C2486" w:rsidP="00CE2C20">
            <w:pPr>
              <w:pStyle w:val="Betarp"/>
              <w:jc w:val="both"/>
              <w:rPr>
                <w:rFonts w:ascii="Times New Roman" w:hAnsi="Times New Roman"/>
                <w:b/>
                <w:bCs/>
                <w:iCs/>
                <w:sz w:val="24"/>
                <w:szCs w:val="24"/>
                <w:lang w:eastAsia="en-US"/>
              </w:rPr>
            </w:pPr>
          </w:p>
          <w:p w14:paraId="430BBDA6"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3">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5C2486" w:rsidRPr="00F377B8" w14:paraId="1DDEEF2A"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E0032" w14:textId="77777777" w:rsidR="005C2486" w:rsidRPr="00F377B8" w:rsidRDefault="005C2486" w:rsidP="00CE2C20">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6916"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w:t>
            </w:r>
            <w:r w:rsidRPr="00F377B8">
              <w:rPr>
                <w:rFonts w:ascii="Times New Roman" w:hAnsi="Times New Roman"/>
                <w:color w:val="000000"/>
                <w:sz w:val="24"/>
                <w:szCs w:val="24"/>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E528D"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6A91B1BA" w14:textId="77777777" w:rsidR="005C2486" w:rsidRPr="00FF2F54" w:rsidRDefault="005C2486" w:rsidP="00CE2C20">
            <w:pPr>
              <w:pStyle w:val="Betarp"/>
              <w:jc w:val="both"/>
              <w:rPr>
                <w:rFonts w:ascii="Times New Roman" w:eastAsia="Yu Mincho" w:hAnsi="Times New Roman"/>
                <w:sz w:val="24"/>
                <w:szCs w:val="24"/>
              </w:rPr>
            </w:pPr>
          </w:p>
          <w:p w14:paraId="725C29D9"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E5EA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2641C0AD" w14:textId="77777777" w:rsidR="005C2486" w:rsidRPr="00F377B8" w:rsidRDefault="005C2486" w:rsidP="00CE2C20">
            <w:pPr>
              <w:pStyle w:val="Betarp"/>
              <w:jc w:val="both"/>
              <w:rPr>
                <w:rFonts w:ascii="Times New Roman" w:hAnsi="Times New Roman"/>
                <w:bCs/>
                <w:iCs/>
                <w:sz w:val="24"/>
                <w:szCs w:val="24"/>
                <w:lang w:eastAsia="en-US"/>
              </w:rPr>
            </w:pPr>
          </w:p>
          <w:p w14:paraId="4389736E" w14:textId="77777777" w:rsidR="005C2486" w:rsidRPr="00F377B8" w:rsidRDefault="005C2486" w:rsidP="00CE2C20">
            <w:pPr>
              <w:spacing w:after="0"/>
              <w:rPr>
                <w:rFonts w:ascii="Times New Roman" w:hAnsi="Times New Roman"/>
                <w:b/>
                <w:bCs/>
                <w:sz w:val="24"/>
                <w:szCs w:val="24"/>
              </w:rPr>
            </w:pPr>
            <w:r w:rsidRPr="00F377B8">
              <w:rPr>
                <w:rFonts w:ascii="Times New Roman" w:hAnsi="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0B1E20DA" w14:textId="77777777" w:rsidR="005C2486" w:rsidRPr="00F377B8" w:rsidRDefault="005C2486" w:rsidP="00CE2C20">
            <w:pPr>
              <w:spacing w:after="0"/>
              <w:rPr>
                <w:rFonts w:ascii="Times New Roman" w:hAnsi="Times New Roman"/>
                <w:bCs/>
                <w:iCs/>
                <w:sz w:val="24"/>
                <w:szCs w:val="24"/>
                <w:lang w:eastAsia="en-US"/>
              </w:rPr>
            </w:pPr>
            <w:hyperlink r:id="rId24"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0C89D8EE" w14:textId="77777777" w:rsidR="005C2486" w:rsidRDefault="005C2486" w:rsidP="005C2486">
      <w:pPr>
        <w:suppressAutoHyphens/>
        <w:spacing w:after="0" w:line="240" w:lineRule="auto"/>
        <w:ind w:firstLine="567"/>
        <w:jc w:val="center"/>
        <w:rPr>
          <w:rFonts w:ascii="Times New Roman" w:eastAsia="Times New Roman" w:hAnsi="Times New Roman" w:cs="Times New Roman"/>
          <w:sz w:val="24"/>
          <w:szCs w:val="24"/>
          <w:lang w:eastAsia="en-US"/>
        </w:rPr>
      </w:pPr>
    </w:p>
    <w:p w14:paraId="1F53DE8E" w14:textId="77777777" w:rsidR="005C2486" w:rsidRPr="00EA126E" w:rsidRDefault="005C2486" w:rsidP="005C2486">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6F8DBAFC" w14:textId="77777777" w:rsidR="005C2486" w:rsidRPr="000B1A0B" w:rsidRDefault="005C2486" w:rsidP="005C2486">
      <w:pPr>
        <w:suppressAutoHyphens/>
        <w:spacing w:after="0" w:line="240" w:lineRule="auto"/>
        <w:ind w:firstLine="567"/>
        <w:jc w:val="both"/>
        <w:rPr>
          <w:rFonts w:ascii="Times New Roman" w:eastAsia="Times New Roman" w:hAnsi="Times New Roman" w:cs="Times New Roman"/>
          <w:sz w:val="24"/>
          <w:szCs w:val="24"/>
          <w:lang w:eastAsia="en-US"/>
        </w:rPr>
      </w:pPr>
    </w:p>
    <w:p w14:paraId="2B4B47BD" w14:textId="77777777" w:rsidR="005C2486" w:rsidRDefault="005C2486" w:rsidP="005C2486">
      <w:pPr>
        <w:pStyle w:val="Antrat2"/>
        <w:ind w:left="5103"/>
        <w:rPr>
          <w:rFonts w:ascii="Times New Roman" w:eastAsia="Calibri" w:hAnsi="Times New Roman" w:cs="Times New Roman"/>
          <w:color w:val="auto"/>
          <w:sz w:val="24"/>
          <w:szCs w:val="24"/>
        </w:rPr>
      </w:pPr>
    </w:p>
    <w:p w14:paraId="020BF09C" w14:textId="77777777" w:rsidR="005C2486" w:rsidRDefault="005C2486" w:rsidP="005C2486">
      <w:pPr>
        <w:pStyle w:val="Antrat2"/>
        <w:ind w:left="5103"/>
        <w:rPr>
          <w:rFonts w:ascii="Times New Roman" w:eastAsia="Calibri" w:hAnsi="Times New Roman" w:cs="Times New Roman"/>
          <w:color w:val="auto"/>
          <w:sz w:val="24"/>
          <w:szCs w:val="24"/>
        </w:rPr>
      </w:pPr>
    </w:p>
    <w:p w14:paraId="1F1A4712" w14:textId="77777777" w:rsidR="005C2486" w:rsidRDefault="005C2486" w:rsidP="005C2486">
      <w:pPr>
        <w:pStyle w:val="Antrat2"/>
        <w:ind w:left="5103"/>
        <w:rPr>
          <w:rFonts w:ascii="Times New Roman" w:eastAsia="Calibri" w:hAnsi="Times New Roman" w:cs="Times New Roman"/>
          <w:color w:val="auto"/>
          <w:sz w:val="24"/>
          <w:szCs w:val="24"/>
        </w:rPr>
      </w:pPr>
    </w:p>
    <w:p w14:paraId="4E25526F" w14:textId="77777777" w:rsidR="005C2486" w:rsidRDefault="005C2486" w:rsidP="005C2486">
      <w:pPr>
        <w:pStyle w:val="Antrat2"/>
        <w:ind w:left="5103"/>
        <w:rPr>
          <w:rFonts w:ascii="Times New Roman" w:eastAsia="Calibri" w:hAnsi="Times New Roman" w:cs="Times New Roman"/>
          <w:color w:val="auto"/>
          <w:sz w:val="24"/>
          <w:szCs w:val="24"/>
        </w:rPr>
      </w:pPr>
    </w:p>
    <w:p w14:paraId="08D85574" w14:textId="77777777" w:rsidR="005C2486" w:rsidRDefault="005C2486" w:rsidP="005C2486">
      <w:pPr>
        <w:pStyle w:val="Antrat2"/>
        <w:ind w:left="5103"/>
        <w:rPr>
          <w:rFonts w:ascii="Times New Roman" w:eastAsia="Calibri" w:hAnsi="Times New Roman" w:cs="Times New Roman"/>
          <w:color w:val="auto"/>
          <w:sz w:val="24"/>
          <w:szCs w:val="24"/>
        </w:rPr>
      </w:pPr>
    </w:p>
    <w:p w14:paraId="6E52F08B" w14:textId="77777777" w:rsidR="005C2486" w:rsidRDefault="005C2486" w:rsidP="005C2486">
      <w:pPr>
        <w:pStyle w:val="Antrat2"/>
        <w:ind w:left="5103"/>
        <w:rPr>
          <w:rFonts w:ascii="Times New Roman" w:eastAsia="Calibri" w:hAnsi="Times New Roman" w:cs="Times New Roman"/>
          <w:color w:val="auto"/>
          <w:sz w:val="24"/>
          <w:szCs w:val="24"/>
        </w:rPr>
      </w:pPr>
    </w:p>
    <w:p w14:paraId="7EE3078B" w14:textId="77777777" w:rsidR="005C2486" w:rsidRDefault="005C2486" w:rsidP="005C2486">
      <w:pPr>
        <w:pStyle w:val="Antrat2"/>
        <w:ind w:left="5103"/>
        <w:rPr>
          <w:rFonts w:ascii="Times New Roman" w:eastAsia="Calibri" w:hAnsi="Times New Roman" w:cs="Times New Roman"/>
          <w:color w:val="auto"/>
          <w:sz w:val="24"/>
          <w:szCs w:val="24"/>
        </w:rPr>
      </w:pPr>
    </w:p>
    <w:p w14:paraId="66A553DC" w14:textId="77777777" w:rsidR="005C2486" w:rsidRDefault="005C2486" w:rsidP="005C2486">
      <w:pPr>
        <w:pStyle w:val="Antrat2"/>
        <w:ind w:left="5103"/>
        <w:rPr>
          <w:rFonts w:ascii="Times New Roman" w:eastAsia="Calibri" w:hAnsi="Times New Roman" w:cs="Times New Roman"/>
          <w:color w:val="auto"/>
          <w:sz w:val="24"/>
          <w:szCs w:val="24"/>
        </w:rPr>
      </w:pPr>
    </w:p>
    <w:p w14:paraId="6F8EFC34" w14:textId="77777777" w:rsidR="005C2486" w:rsidRDefault="005C2486" w:rsidP="005C2486">
      <w:pPr>
        <w:pStyle w:val="Antrat2"/>
        <w:ind w:left="5103"/>
        <w:rPr>
          <w:rFonts w:ascii="Times New Roman" w:eastAsia="Calibri" w:hAnsi="Times New Roman" w:cs="Times New Roman"/>
          <w:color w:val="auto"/>
          <w:sz w:val="24"/>
          <w:szCs w:val="24"/>
        </w:rPr>
      </w:pPr>
    </w:p>
    <w:p w14:paraId="5B6E5C90" w14:textId="77777777" w:rsidR="005C2486" w:rsidRDefault="005C2486" w:rsidP="005C2486">
      <w:pPr>
        <w:pStyle w:val="Antrat2"/>
        <w:ind w:left="5103"/>
        <w:rPr>
          <w:rFonts w:ascii="Times New Roman" w:eastAsia="Calibri" w:hAnsi="Times New Roman" w:cs="Times New Roman"/>
          <w:color w:val="auto"/>
          <w:sz w:val="24"/>
          <w:szCs w:val="24"/>
        </w:rPr>
      </w:pPr>
    </w:p>
    <w:p w14:paraId="3A312944" w14:textId="77777777" w:rsidR="00E93F5F" w:rsidRDefault="00E93F5F" w:rsidP="001D213C">
      <w:pPr>
        <w:suppressAutoHyphens/>
        <w:spacing w:after="0" w:line="240" w:lineRule="auto"/>
        <w:rPr>
          <w:rFonts w:ascii="Times New Roman" w:eastAsia="Times New Roman" w:hAnsi="Times New Roman" w:cs="Times New Roman"/>
          <w:b/>
          <w:sz w:val="24"/>
          <w:szCs w:val="24"/>
          <w:lang w:eastAsia="en-US"/>
        </w:rPr>
      </w:pPr>
    </w:p>
    <w:p w14:paraId="12D1F2F3"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1D4E6C1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93D077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DB51EFA"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65B1A9C2"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401E336"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40D29C48"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55B5185E"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5CE8C77"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544E18C0"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6908B15E"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C7F74DB"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01720F6"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6972FBC"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62044BC"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C845E9B"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432C5E5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B3AB721" w14:textId="39074798" w:rsidR="008D704D" w:rsidRPr="00137A7B"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r w:rsidRPr="00137A7B">
        <w:rPr>
          <w:rFonts w:ascii="Times New Roman" w:eastAsia="Calibri" w:hAnsi="Times New Roman" w:cs="Times New Roman"/>
          <w:color w:val="auto"/>
          <w:sz w:val="24"/>
          <w:szCs w:val="24"/>
        </w:rPr>
        <w:lastRenderedPageBreak/>
        <w:t xml:space="preserve">Pirkimo sąlygų </w:t>
      </w:r>
      <w:r w:rsidR="00E93F5F">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49"/>
      <w:bookmarkEnd w:id="50"/>
      <w:bookmarkEnd w:id="51"/>
      <w:bookmarkEnd w:id="52"/>
    </w:p>
    <w:p w14:paraId="66902FF9" w14:textId="77777777" w:rsidR="002F396F" w:rsidRPr="000B1A0B" w:rsidRDefault="002F396F" w:rsidP="00DE290C">
      <w:pPr>
        <w:rPr>
          <w:rFonts w:ascii="Times New Roman" w:hAnsi="Times New Roman" w:cs="Times New Roman"/>
          <w:b/>
          <w:bCs/>
          <w:smallCaps/>
          <w:sz w:val="24"/>
          <w:szCs w:val="24"/>
        </w:rPr>
      </w:pPr>
    </w:p>
    <w:p w14:paraId="448D4C22" w14:textId="77777777" w:rsidR="008A48D5" w:rsidRPr="00401994" w:rsidRDefault="008A48D5" w:rsidP="008A48D5">
      <w:pPr>
        <w:pStyle w:val="Paantrat"/>
        <w:spacing w:line="240" w:lineRule="auto"/>
        <w:jc w:val="center"/>
        <w:rPr>
          <w:rFonts w:ascii="Times New Roman" w:hAnsi="Times New Roman" w:cs="Times New Roman"/>
          <w:smallCaps/>
          <w:color w:val="auto"/>
        </w:rPr>
      </w:pPr>
      <w:r w:rsidRPr="00401994">
        <w:rPr>
          <w:rFonts w:ascii="Times New Roman" w:hAnsi="Times New Roman" w:cs="Times New Roman"/>
          <w:smallCaps/>
          <w:color w:val="auto"/>
        </w:rPr>
        <w:t xml:space="preserve">TIEKĖJŲ KVALIFIKACIJOS REIKALAVIMAI IR REIKALAVIMAI LAIKYTIS </w:t>
      </w:r>
      <w:r w:rsidRPr="00401994">
        <w:rPr>
          <w:rFonts w:ascii="Times New Roman" w:hAnsi="Times New Roman" w:cs="Times New Roman"/>
          <w:color w:val="auto"/>
          <w:lang w:eastAsia="en-US"/>
        </w:rPr>
        <w:t>KOKYBĖS VADYBOS SISTEMOS IR (ARBA) APLINKOS APSAUGOS VADYBOS SISTEMOS STANDARTŲ</w:t>
      </w:r>
    </w:p>
    <w:p w14:paraId="0EF62C35" w14:textId="77777777" w:rsidR="00725C6D" w:rsidRPr="008C7FB5" w:rsidRDefault="00725C6D" w:rsidP="00725C6D">
      <w:pPr>
        <w:spacing w:after="0" w:line="240" w:lineRule="auto"/>
        <w:ind w:firstLine="567"/>
        <w:jc w:val="both"/>
        <w:rPr>
          <w:rFonts w:ascii="Times New Roman" w:eastAsia="Arial" w:hAnsi="Times New Roman" w:cs="Times New Roman"/>
          <w:sz w:val="24"/>
          <w:szCs w:val="24"/>
        </w:rPr>
      </w:pPr>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4AFE2403" w14:textId="7D607F7F" w:rsidR="008F74F3" w:rsidRPr="000B1A0B" w:rsidRDefault="00902DF4" w:rsidP="005F4657">
      <w:pPr>
        <w:spacing w:after="0" w:line="240" w:lineRule="auto"/>
        <w:ind w:firstLine="567"/>
        <w:contextualSpacing/>
        <w:jc w:val="both"/>
        <w:rPr>
          <w:rFonts w:ascii="Times New Roman" w:eastAsia="Calibri" w:hAnsi="Times New Roman" w:cs="Times New Roman"/>
          <w:b/>
          <w:sz w:val="24"/>
          <w:szCs w:val="24"/>
          <w:lang w:eastAsia="en-US"/>
        </w:rPr>
      </w:pPr>
      <w:r w:rsidRPr="00725C6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725C6D">
        <w:rPr>
          <w:rFonts w:ascii="Times New Roman" w:eastAsia="Calibri" w:hAnsi="Times New Roman" w:cs="Times New Roman"/>
          <w:b/>
          <w:sz w:val="24"/>
          <w:szCs w:val="24"/>
          <w:lang w:eastAsia="en-US"/>
        </w:rPr>
        <w:t xml:space="preserve">Perkančiajai </w:t>
      </w:r>
      <w:r w:rsidRPr="000B1A0B">
        <w:rPr>
          <w:rFonts w:ascii="Times New Roman" w:eastAsia="Calibri" w:hAnsi="Times New Roman" w:cs="Times New Roman"/>
          <w:b/>
          <w:sz w:val="24"/>
          <w:szCs w:val="24"/>
          <w:lang w:eastAsia="en-US"/>
        </w:rPr>
        <w:t xml:space="preserve">organizacijai pareikalavus, tiekėjas turės pateikti dokumentus, įrodančius, kad pirkimo sutartį vykdo ar vykdys tik tokią teisę turintys asmenys. </w:t>
      </w:r>
    </w:p>
    <w:p w14:paraId="0FF330CF" w14:textId="77656B4E" w:rsidR="00B50A19" w:rsidRPr="00180601" w:rsidRDefault="008F74F3" w:rsidP="00180601">
      <w:pPr>
        <w:spacing w:after="0" w:line="20" w:lineRule="atLeast"/>
        <w:ind w:firstLine="567"/>
        <w:rPr>
          <w:rFonts w:ascii="Times New Roman" w:eastAsia="Calibri" w:hAnsi="Times New Roman" w:cs="Times New Roman"/>
          <w:b/>
          <w:bCs/>
          <w:sz w:val="24"/>
          <w:szCs w:val="24"/>
          <w:lang w:eastAsia="en-US"/>
        </w:rPr>
      </w:pPr>
      <w:r w:rsidRPr="0025579D">
        <w:rPr>
          <w:rFonts w:ascii="Times New Roman" w:eastAsia="Calibri" w:hAnsi="Times New Roman" w:cs="Times New Roman"/>
          <w:b/>
          <w:bCs/>
          <w:sz w:val="24"/>
          <w:szCs w:val="24"/>
          <w:lang w:eastAsia="en-US"/>
        </w:rPr>
        <w:t xml:space="preserve">Tiekėjams </w:t>
      </w:r>
      <w:r w:rsidR="00AA7C69">
        <w:rPr>
          <w:rFonts w:ascii="Times New Roman" w:eastAsia="Calibri" w:hAnsi="Times New Roman" w:cs="Times New Roman"/>
          <w:b/>
          <w:bCs/>
          <w:sz w:val="24"/>
          <w:szCs w:val="24"/>
          <w:lang w:eastAsia="en-US"/>
        </w:rPr>
        <w:t>ne</w:t>
      </w:r>
      <w:r w:rsidRPr="0025579D">
        <w:rPr>
          <w:rFonts w:ascii="Times New Roman" w:eastAsia="Calibri" w:hAnsi="Times New Roman" w:cs="Times New Roman"/>
          <w:b/>
          <w:bCs/>
          <w:sz w:val="24"/>
          <w:szCs w:val="24"/>
          <w:lang w:eastAsia="en-US"/>
        </w:rPr>
        <w:t>keliami reikalavimai dėl aplinkos apsaugos vadybos sistemos standartų</w:t>
      </w:r>
      <w:r w:rsidR="0025579D" w:rsidRPr="0025579D">
        <w:rPr>
          <w:rFonts w:ascii="Times New Roman" w:eastAsia="Calibri" w:hAnsi="Times New Roman" w:cs="Times New Roman"/>
          <w:b/>
          <w:bCs/>
          <w:sz w:val="24"/>
          <w:szCs w:val="24"/>
          <w:lang w:eastAsia="en-US"/>
        </w:rPr>
        <w:t>.</w:t>
      </w:r>
      <w:r w:rsidRPr="0025579D">
        <w:rPr>
          <w:rFonts w:ascii="Times New Roman" w:eastAsia="Calibri" w:hAnsi="Times New Roman" w:cs="Times New Roman"/>
          <w:b/>
          <w:bCs/>
          <w:sz w:val="24"/>
          <w:szCs w:val="24"/>
          <w:lang w:eastAsia="en-US"/>
        </w:rPr>
        <w:t xml:space="preserve"> </w:t>
      </w:r>
      <w:bookmarkStart w:id="53" w:name="_Ref38291379"/>
      <w:bookmarkStart w:id="54" w:name="_Ref38291394"/>
      <w:bookmarkStart w:id="55" w:name="_Ref38898251"/>
      <w:bookmarkStart w:id="56" w:name="_Toc132964697"/>
    </w:p>
    <w:p w14:paraId="7D4600F0" w14:textId="77777777" w:rsidR="00C67750" w:rsidRDefault="00C67750" w:rsidP="00AE557B">
      <w:pPr>
        <w:pStyle w:val="Antrat2"/>
        <w:ind w:left="5103"/>
        <w:jc w:val="right"/>
        <w:rPr>
          <w:rFonts w:ascii="Times New Roman" w:eastAsia="Calibri" w:hAnsi="Times New Roman" w:cs="Times New Roman"/>
          <w:color w:val="auto"/>
          <w:sz w:val="24"/>
          <w:szCs w:val="24"/>
        </w:rPr>
      </w:pPr>
    </w:p>
    <w:p w14:paraId="26149EB2" w14:textId="77777777" w:rsidR="005F4657" w:rsidRDefault="005F4657" w:rsidP="00AE557B">
      <w:pPr>
        <w:pStyle w:val="Antrat2"/>
        <w:ind w:left="5103"/>
        <w:jc w:val="right"/>
        <w:rPr>
          <w:rFonts w:ascii="Times New Roman" w:eastAsia="Calibri" w:hAnsi="Times New Roman" w:cs="Times New Roman"/>
          <w:color w:val="auto"/>
          <w:sz w:val="24"/>
          <w:szCs w:val="24"/>
        </w:rPr>
      </w:pPr>
    </w:p>
    <w:p w14:paraId="7FA41F15" w14:textId="7A0828DD"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E93F5F">
        <w:rPr>
          <w:rFonts w:ascii="Times New Roman" w:eastAsia="Calibri" w:hAnsi="Times New Roman" w:cs="Times New Roman"/>
          <w:color w:val="auto"/>
          <w:sz w:val="24"/>
          <w:szCs w:val="24"/>
        </w:rPr>
        <w:t xml:space="preserve">5 </w:t>
      </w:r>
      <w:r w:rsidRPr="000B1A0B">
        <w:rPr>
          <w:rFonts w:ascii="Times New Roman" w:eastAsia="Calibri" w:hAnsi="Times New Roman" w:cs="Times New Roman"/>
          <w:color w:val="auto"/>
          <w:sz w:val="24"/>
          <w:szCs w:val="24"/>
        </w:rPr>
        <w:t xml:space="preserve">priedas „EBVPD“ </w:t>
      </w:r>
      <w:bookmarkEnd w:id="53"/>
      <w:bookmarkEnd w:id="54"/>
      <w:bookmarkEnd w:id="55"/>
      <w:bookmarkEnd w:id="56"/>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657F8" w:rsidRDefault="00B970B0" w:rsidP="00BE1858">
      <w:pPr>
        <w:pStyle w:val="Paantrat"/>
        <w:jc w:val="center"/>
        <w:rPr>
          <w:rFonts w:ascii="Times New Roman" w:eastAsia="Times New Roman" w:hAnsi="Times New Roman" w:cs="Times New Roman"/>
          <w:b/>
          <w:caps w:val="0"/>
          <w:color w:val="auto"/>
          <w:spacing w:val="0"/>
          <w:sz w:val="24"/>
          <w:szCs w:val="24"/>
          <w:lang w:eastAsia="en-US"/>
        </w:rPr>
      </w:pPr>
      <w:r w:rsidRPr="000657F8">
        <w:rPr>
          <w:rFonts w:ascii="Times New Roman" w:eastAsia="Times New Roman" w:hAnsi="Times New Roman" w:cs="Times New Roman"/>
          <w:b/>
          <w:caps w:val="0"/>
          <w:color w:val="auto"/>
          <w:spacing w:val="0"/>
          <w:sz w:val="24"/>
          <w:szCs w:val="24"/>
          <w:lang w:eastAsia="en-US"/>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3D6A6C25" w14:textId="77777777" w:rsidR="00B80D60" w:rsidRDefault="00B80D60" w:rsidP="00B80D60">
      <w:pPr>
        <w:pStyle w:val="Antrat2"/>
        <w:ind w:left="5103"/>
        <w:jc w:val="right"/>
        <w:rPr>
          <w:rFonts w:ascii="Times New Roman" w:eastAsia="Calibri" w:hAnsi="Times New Roman" w:cs="Times New Roman"/>
          <w:color w:val="auto"/>
          <w:sz w:val="24"/>
          <w:szCs w:val="24"/>
        </w:rPr>
      </w:pPr>
    </w:p>
    <w:p w14:paraId="082C2E8F" w14:textId="77777777" w:rsidR="00B80D60" w:rsidRDefault="00B80D60" w:rsidP="00B80D60">
      <w:pPr>
        <w:pStyle w:val="Antrat2"/>
        <w:ind w:left="5103"/>
        <w:jc w:val="right"/>
        <w:rPr>
          <w:rFonts w:ascii="Times New Roman" w:eastAsia="Calibri" w:hAnsi="Times New Roman" w:cs="Times New Roman"/>
          <w:color w:val="auto"/>
          <w:sz w:val="24"/>
          <w:szCs w:val="24"/>
        </w:rPr>
      </w:pPr>
    </w:p>
    <w:p w14:paraId="56A06942" w14:textId="77777777" w:rsidR="005F4657" w:rsidRDefault="005F4657" w:rsidP="00B80D60">
      <w:pPr>
        <w:pStyle w:val="Antrat2"/>
        <w:ind w:left="5103"/>
        <w:jc w:val="right"/>
        <w:rPr>
          <w:rFonts w:ascii="Times New Roman" w:eastAsia="Calibri" w:hAnsi="Times New Roman" w:cs="Times New Roman"/>
          <w:color w:val="auto"/>
          <w:sz w:val="24"/>
          <w:szCs w:val="24"/>
        </w:rPr>
      </w:pPr>
    </w:p>
    <w:p w14:paraId="6B6C13CA" w14:textId="0018E89C" w:rsidR="00B80D60" w:rsidRPr="000B1A0B" w:rsidRDefault="00B80D60" w:rsidP="00B80D60">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F4657">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priedas „</w:t>
      </w:r>
      <w:r w:rsidR="005F4657">
        <w:rPr>
          <w:rFonts w:ascii="Times New Roman" w:eastAsia="Calibri" w:hAnsi="Times New Roman" w:cs="Times New Roman"/>
          <w:color w:val="auto"/>
          <w:sz w:val="24"/>
          <w:szCs w:val="24"/>
        </w:rPr>
        <w:t>Pasiūlymo forma</w:t>
      </w:r>
      <w:r w:rsidRPr="000B1A0B">
        <w:rPr>
          <w:rFonts w:ascii="Times New Roman" w:eastAsia="Calibri" w:hAnsi="Times New Roman" w:cs="Times New Roman"/>
          <w:color w:val="auto"/>
          <w:sz w:val="24"/>
          <w:szCs w:val="24"/>
        </w:rPr>
        <w:t xml:space="preserve">“ </w:t>
      </w:r>
    </w:p>
    <w:p w14:paraId="2C4018A8" w14:textId="77777777" w:rsidR="00B80D60" w:rsidRPr="000B1A0B" w:rsidRDefault="00B80D60" w:rsidP="00B80D60">
      <w:pPr>
        <w:rPr>
          <w:rFonts w:ascii="Times New Roman" w:hAnsi="Times New Roman" w:cs="Times New Roman"/>
          <w:b/>
          <w:bCs/>
          <w:smallCaps/>
          <w:sz w:val="24"/>
          <w:szCs w:val="24"/>
        </w:rPr>
      </w:pPr>
    </w:p>
    <w:p w14:paraId="31FEAAA4" w14:textId="4681AF6F" w:rsidR="00B80D60" w:rsidRDefault="005F4657" w:rsidP="00B80D60">
      <w:pPr>
        <w:pStyle w:val="Paantrat"/>
        <w:jc w:val="center"/>
        <w:rPr>
          <w:rFonts w:ascii="Times New Roman" w:eastAsia="Times New Roman" w:hAnsi="Times New Roman" w:cs="Times New Roman"/>
          <w:b/>
          <w:caps w:val="0"/>
          <w:color w:val="auto"/>
          <w:spacing w:val="0"/>
          <w:sz w:val="24"/>
          <w:szCs w:val="24"/>
          <w:lang w:eastAsia="en-US"/>
        </w:rPr>
      </w:pPr>
      <w:r>
        <w:rPr>
          <w:rFonts w:ascii="Times New Roman" w:eastAsia="Times New Roman" w:hAnsi="Times New Roman" w:cs="Times New Roman"/>
          <w:b/>
          <w:caps w:val="0"/>
          <w:color w:val="auto"/>
          <w:spacing w:val="0"/>
          <w:sz w:val="24"/>
          <w:szCs w:val="24"/>
          <w:lang w:eastAsia="en-US"/>
        </w:rPr>
        <w:t>PASIŪLYMO FORMA</w:t>
      </w:r>
    </w:p>
    <w:p w14:paraId="02EB50C4" w14:textId="370867CB" w:rsidR="005F4657" w:rsidRPr="005F4657" w:rsidRDefault="005F4657" w:rsidP="005F4657">
      <w:pPr>
        <w:rPr>
          <w:rFonts w:ascii="Times New Roman" w:hAnsi="Times New Roman" w:cs="Times New Roman"/>
          <w:sz w:val="24"/>
          <w:szCs w:val="24"/>
        </w:rPr>
      </w:pPr>
      <w:r w:rsidRPr="005F4657">
        <w:rPr>
          <w:rFonts w:ascii="Times New Roman" w:hAnsi="Times New Roman" w:cs="Times New Roman"/>
          <w:sz w:val="24"/>
          <w:szCs w:val="24"/>
        </w:rPr>
        <w:t>Pateikiama atskiru dokumentu.</w:t>
      </w:r>
    </w:p>
    <w:p w14:paraId="5203DA75" w14:textId="1AE557F5" w:rsidR="00693D4F" w:rsidRPr="003F6459" w:rsidRDefault="00A4599F" w:rsidP="00D64B1F">
      <w:pPr>
        <w:jc w:val="right"/>
        <w:rPr>
          <w:rFonts w:ascii="Times New Roman" w:eastAsia="Times New Roman" w:hAnsi="Times New Roman" w:cs="Times New Roman"/>
          <w:sz w:val="24"/>
          <w:szCs w:val="20"/>
          <w:lang w:eastAsia="en-US"/>
        </w:rPr>
      </w:pPr>
      <w:r w:rsidRPr="000B1A0B">
        <w:rPr>
          <w:rFonts w:ascii="Times New Roman" w:hAnsi="Times New Roman" w:cs="Times New Roman"/>
          <w:b/>
          <w:bCs/>
          <w:smallCaps/>
          <w:sz w:val="24"/>
          <w:szCs w:val="24"/>
        </w:rPr>
        <w:br w:type="page"/>
      </w:r>
    </w:p>
    <w:p w14:paraId="78E0A426" w14:textId="6B2A88F4" w:rsidR="008D704D" w:rsidRPr="000B1A0B" w:rsidRDefault="008D704D" w:rsidP="00344C49">
      <w:pPr>
        <w:suppressAutoHyphens/>
        <w:spacing w:after="0" w:line="240" w:lineRule="auto"/>
        <w:jc w:val="right"/>
        <w:rPr>
          <w:rFonts w:ascii="Times New Roman" w:eastAsia="Calibri" w:hAnsi="Times New Roman" w:cs="Times New Roman"/>
          <w:sz w:val="24"/>
          <w:szCs w:val="24"/>
        </w:rPr>
      </w:pPr>
      <w:bookmarkStart w:id="57" w:name="_Ref39484039"/>
      <w:bookmarkStart w:id="58" w:name="_Ref40278562"/>
      <w:r w:rsidRPr="000B1A0B">
        <w:rPr>
          <w:rFonts w:ascii="Times New Roman" w:eastAsia="Calibri" w:hAnsi="Times New Roman" w:cs="Times New Roman"/>
          <w:sz w:val="24"/>
          <w:szCs w:val="24"/>
        </w:rPr>
        <w:lastRenderedPageBreak/>
        <w:t xml:space="preserve">Pirkimo sąlygų </w:t>
      </w:r>
      <w:r w:rsidR="00E93F5F">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57"/>
      <w:bookmarkEnd w:id="58"/>
    </w:p>
    <w:p w14:paraId="5D064A5A" w14:textId="77777777" w:rsidR="00FE3D7C" w:rsidRPr="000B1A0B" w:rsidRDefault="00FE3D7C" w:rsidP="00FE3D7C">
      <w:pPr>
        <w:jc w:val="center"/>
        <w:rPr>
          <w:rFonts w:ascii="Times New Roman" w:hAnsi="Times New Roman" w:cs="Times New Roman"/>
          <w:b/>
          <w:sz w:val="24"/>
          <w:szCs w:val="24"/>
        </w:rPr>
      </w:pPr>
    </w:p>
    <w:p w14:paraId="555F44F9" w14:textId="77777777" w:rsidR="00210870" w:rsidRPr="00517596" w:rsidRDefault="00FE3D7C" w:rsidP="006B0940">
      <w:pPr>
        <w:pStyle w:val="Paantrat"/>
        <w:jc w:val="center"/>
        <w:rPr>
          <w:rFonts w:ascii="Times New Roman" w:hAnsi="Times New Roman" w:cs="Times New Roman"/>
          <w:b/>
          <w:bCs/>
          <w:smallCaps/>
          <w:sz w:val="24"/>
          <w:szCs w:val="24"/>
        </w:rPr>
      </w:pPr>
      <w:r w:rsidRPr="00517596">
        <w:rPr>
          <w:rFonts w:ascii="Times New Roman" w:hAnsi="Times New Roman" w:cs="Times New Roman"/>
          <w:b/>
          <w:bCs/>
          <w:sz w:val="24"/>
          <w:szCs w:val="24"/>
        </w:rPr>
        <w:t>PASIŪLYMŲ VERTINIMO KRITERIJAI</w:t>
      </w:r>
      <w:r w:rsidR="00031A62" w:rsidRPr="00517596">
        <w:rPr>
          <w:rFonts w:ascii="Times New Roman" w:hAnsi="Times New Roman" w:cs="Times New Roman"/>
          <w:b/>
          <w:bCs/>
          <w:sz w:val="24"/>
          <w:szCs w:val="24"/>
        </w:rPr>
        <w:t xml:space="preserve"> ir Sąlygos</w:t>
      </w:r>
    </w:p>
    <w:p w14:paraId="42E5DBF9"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0734BF4B"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0D9B5FF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1CBC3CCD"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7C754A4D"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AB07744"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1EDC38F5"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181CCE6" w14:textId="77777777" w:rsidR="00EE16F6" w:rsidRPr="00D054C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 xml:space="preserve">pasiūlymas, kuriame nurodyta </w:t>
      </w:r>
      <w:r w:rsidRPr="00D054CB">
        <w:rPr>
          <w:rFonts w:ascii="Times New Roman" w:eastAsia="Calibri" w:hAnsi="Times New Roman" w:cs="Times New Roman"/>
          <w:sz w:val="24"/>
          <w:szCs w:val="24"/>
          <w:lang w:eastAsia="en-US"/>
        </w:rPr>
        <w:t>neįprastai maža kaina, neatitinka Viešųjų pirkimų įstatymo 17 straipsnio 2 dalies 2 punkte nurodytų aplinkos apsaugos, socialinės ir darbo teisės įpareigojimų.</w:t>
      </w:r>
    </w:p>
    <w:p w14:paraId="6B9E4860" w14:textId="77777777" w:rsidR="00EE16F6" w:rsidRPr="00D054C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D054C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263206B" w14:textId="77777777" w:rsidR="00587F88" w:rsidRPr="00D054CB" w:rsidRDefault="00587F88" w:rsidP="00587F88">
      <w:pPr>
        <w:pStyle w:val="Sraopastraipa"/>
        <w:numPr>
          <w:ilvl w:val="0"/>
          <w:numId w:val="10"/>
        </w:numPr>
        <w:spacing w:after="0" w:line="240" w:lineRule="auto"/>
        <w:ind w:left="0" w:firstLine="567"/>
        <w:jc w:val="both"/>
        <w:rPr>
          <w:rFonts w:ascii="Times New Roman" w:eastAsia="Calibri" w:hAnsi="Times New Roman" w:cs="Times New Roman"/>
          <w:sz w:val="24"/>
          <w:szCs w:val="24"/>
          <w:lang w:eastAsia="en-US"/>
        </w:rPr>
      </w:pPr>
      <w:r w:rsidRPr="00D054CB">
        <w:rPr>
          <w:rFonts w:ascii="Times New Roman" w:eastAsia="Calibri" w:hAnsi="Times New Roman" w:cs="Times New Roman"/>
          <w:sz w:val="24"/>
          <w:szCs w:val="24"/>
          <w:lang w:eastAsia="en-US"/>
        </w:rPr>
        <w:t xml:space="preserve">Šiame pirkime ekonomiškai naudingiausias pasiūlymas bus išrenkamas pagal </w:t>
      </w:r>
      <w:r w:rsidRPr="00D054CB">
        <w:rPr>
          <w:rFonts w:ascii="Times New Roman" w:eastAsia="Calibri" w:hAnsi="Times New Roman" w:cs="Times New Roman"/>
          <w:sz w:val="24"/>
          <w:szCs w:val="24"/>
          <w:u w:val="single"/>
          <w:lang w:eastAsia="en-US"/>
        </w:rPr>
        <w:t>kainos ir kokybės santykį</w:t>
      </w:r>
      <w:r w:rsidRPr="00D054CB">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3FDF8F39" w14:textId="77777777" w:rsidR="00587F88" w:rsidRPr="00D054CB" w:rsidRDefault="00587F88" w:rsidP="00587F88">
      <w:pPr>
        <w:numPr>
          <w:ilvl w:val="1"/>
          <w:numId w:val="10"/>
        </w:numPr>
        <w:spacing w:after="0" w:line="240" w:lineRule="auto"/>
        <w:contextualSpacing/>
        <w:jc w:val="both"/>
        <w:rPr>
          <w:rFonts w:ascii="Times New Roman" w:eastAsia="Calibri" w:hAnsi="Times New Roman" w:cs="Times New Roman"/>
          <w:b/>
          <w:bCs/>
          <w:sz w:val="24"/>
          <w:szCs w:val="24"/>
          <w:lang w:eastAsia="en-US"/>
        </w:rPr>
      </w:pPr>
      <w:r w:rsidRPr="00D054CB">
        <w:rPr>
          <w:rFonts w:ascii="Times New Roman" w:eastAsia="Calibri" w:hAnsi="Times New Roman" w:cs="Times New Roman"/>
          <w:b/>
          <w:bCs/>
          <w:sz w:val="24"/>
          <w:szCs w:val="24"/>
          <w:lang w:eastAsia="en-US"/>
        </w:rPr>
        <w:t>Pasiūlymų vertinimo kriterijai:</w:t>
      </w:r>
    </w:p>
    <w:tbl>
      <w:tblPr>
        <w:tblStyle w:val="Lentelstinklelis1"/>
        <w:tblW w:w="0" w:type="auto"/>
        <w:tblInd w:w="562" w:type="dxa"/>
        <w:tblLook w:val="04A0" w:firstRow="1" w:lastRow="0" w:firstColumn="1" w:lastColumn="0" w:noHBand="0" w:noVBand="1"/>
      </w:tblPr>
      <w:tblGrid>
        <w:gridCol w:w="5812"/>
        <w:gridCol w:w="3544"/>
      </w:tblGrid>
      <w:tr w:rsidR="00D054CB" w:rsidRPr="00D054CB" w14:paraId="1E734B05" w14:textId="77777777" w:rsidTr="00CE2C20">
        <w:trPr>
          <w:trHeight w:val="284"/>
        </w:trPr>
        <w:tc>
          <w:tcPr>
            <w:tcW w:w="5812" w:type="dxa"/>
            <w:vAlign w:val="center"/>
          </w:tcPr>
          <w:p w14:paraId="7E865C30" w14:textId="77777777" w:rsidR="00587F88" w:rsidRPr="00D054CB" w:rsidRDefault="00587F88" w:rsidP="00CE2C20">
            <w:pPr>
              <w:suppressAutoHyphens/>
              <w:jc w:val="center"/>
              <w:rPr>
                <w:sz w:val="24"/>
                <w:szCs w:val="24"/>
                <w:lang w:eastAsia="en-US"/>
              </w:rPr>
            </w:pPr>
            <w:r w:rsidRPr="00D054CB">
              <w:rPr>
                <w:sz w:val="24"/>
                <w:szCs w:val="24"/>
                <w:lang w:eastAsia="en-US"/>
              </w:rPr>
              <w:t>Vertinimo kriterijai</w:t>
            </w:r>
          </w:p>
        </w:tc>
        <w:tc>
          <w:tcPr>
            <w:tcW w:w="3544" w:type="dxa"/>
            <w:vAlign w:val="center"/>
          </w:tcPr>
          <w:p w14:paraId="038B9F84" w14:textId="77777777" w:rsidR="00587F88" w:rsidRPr="00D054CB" w:rsidRDefault="00587F88" w:rsidP="00CE2C20">
            <w:pPr>
              <w:suppressAutoHyphens/>
              <w:jc w:val="center"/>
              <w:rPr>
                <w:sz w:val="24"/>
                <w:szCs w:val="24"/>
                <w:lang w:eastAsia="en-US"/>
              </w:rPr>
            </w:pPr>
            <w:r w:rsidRPr="00D054CB">
              <w:rPr>
                <w:sz w:val="24"/>
                <w:szCs w:val="24"/>
                <w:lang w:eastAsia="en-US"/>
              </w:rPr>
              <w:t xml:space="preserve">Kriterijaus lyginamasis svoris </w:t>
            </w:r>
          </w:p>
        </w:tc>
      </w:tr>
      <w:tr w:rsidR="00D054CB" w:rsidRPr="00D054CB" w14:paraId="3DF205D0" w14:textId="77777777" w:rsidTr="00CE2C20">
        <w:trPr>
          <w:trHeight w:val="284"/>
        </w:trPr>
        <w:tc>
          <w:tcPr>
            <w:tcW w:w="5812" w:type="dxa"/>
          </w:tcPr>
          <w:p w14:paraId="4811BDE8" w14:textId="77777777" w:rsidR="00587F88" w:rsidRPr="00D054CB" w:rsidRDefault="00587F88" w:rsidP="00CE2C20">
            <w:pPr>
              <w:suppressAutoHyphens/>
              <w:jc w:val="both"/>
              <w:rPr>
                <w:sz w:val="24"/>
                <w:szCs w:val="24"/>
                <w:lang w:eastAsia="en-US"/>
              </w:rPr>
            </w:pPr>
            <w:r w:rsidRPr="00D054CB">
              <w:rPr>
                <w:sz w:val="24"/>
                <w:szCs w:val="24"/>
                <w:lang w:eastAsia="ar-SA"/>
              </w:rPr>
              <w:t>Pasiūlymo kaina (C)</w:t>
            </w:r>
          </w:p>
        </w:tc>
        <w:tc>
          <w:tcPr>
            <w:tcW w:w="3544" w:type="dxa"/>
          </w:tcPr>
          <w:p w14:paraId="6BAF44DF" w14:textId="4DFDE7DA" w:rsidR="00587F88" w:rsidRPr="00D054CB" w:rsidRDefault="00587F88" w:rsidP="00CE2C20">
            <w:pPr>
              <w:suppressAutoHyphens/>
              <w:jc w:val="both"/>
              <w:rPr>
                <w:sz w:val="24"/>
                <w:szCs w:val="24"/>
                <w:lang w:eastAsia="en-US"/>
              </w:rPr>
            </w:pPr>
            <w:r w:rsidRPr="00D054CB">
              <w:rPr>
                <w:sz w:val="24"/>
                <w:szCs w:val="24"/>
                <w:lang w:eastAsia="en-US"/>
              </w:rPr>
              <w:t>X=9</w:t>
            </w:r>
            <w:r w:rsidR="00153C31">
              <w:rPr>
                <w:sz w:val="24"/>
                <w:szCs w:val="24"/>
                <w:lang w:eastAsia="en-US"/>
              </w:rPr>
              <w:t>5</w:t>
            </w:r>
          </w:p>
        </w:tc>
      </w:tr>
      <w:tr w:rsidR="00B6260F" w:rsidRPr="00D054CB" w14:paraId="0DE455BD" w14:textId="77777777" w:rsidTr="00CE2C20">
        <w:trPr>
          <w:trHeight w:val="315"/>
        </w:trPr>
        <w:tc>
          <w:tcPr>
            <w:tcW w:w="5812" w:type="dxa"/>
          </w:tcPr>
          <w:p w14:paraId="23DB794E" w14:textId="576C7C5C" w:rsidR="00B6260F" w:rsidRPr="00D054CB" w:rsidRDefault="002D21EE" w:rsidP="00CE2C20">
            <w:pPr>
              <w:suppressAutoHyphens/>
              <w:jc w:val="both"/>
              <w:rPr>
                <w:bCs/>
                <w:sz w:val="24"/>
                <w:szCs w:val="24"/>
                <w:lang w:eastAsia="ar-SA"/>
              </w:rPr>
            </w:pPr>
            <w:bookmarkStart w:id="59" w:name="_Hlk189649014"/>
            <w:r w:rsidRPr="00D054CB">
              <w:rPr>
                <w:bCs/>
                <w:sz w:val="24"/>
                <w:szCs w:val="24"/>
                <w:lang w:eastAsia="ar-SA"/>
              </w:rPr>
              <w:t>Auto</w:t>
            </w:r>
            <w:r w:rsidR="00596374">
              <w:rPr>
                <w:bCs/>
                <w:sz w:val="24"/>
                <w:szCs w:val="24"/>
                <w:lang w:eastAsia="ar-SA"/>
              </w:rPr>
              <w:t>buso</w:t>
            </w:r>
            <w:r w:rsidRPr="00D054CB">
              <w:rPr>
                <w:bCs/>
                <w:sz w:val="24"/>
                <w:szCs w:val="24"/>
                <w:lang w:eastAsia="ar-SA"/>
              </w:rPr>
              <w:t xml:space="preserve"> garantinis terminas </w:t>
            </w:r>
            <w:bookmarkEnd w:id="59"/>
            <w:r w:rsidRPr="00D054CB">
              <w:rPr>
                <w:bCs/>
                <w:sz w:val="24"/>
                <w:szCs w:val="24"/>
                <w:lang w:eastAsia="ar-SA"/>
              </w:rPr>
              <w:t>(</w:t>
            </w:r>
            <w:r w:rsidR="00D545CF">
              <w:rPr>
                <w:bCs/>
                <w:sz w:val="24"/>
                <w:szCs w:val="24"/>
                <w:lang w:eastAsia="ar-SA"/>
              </w:rPr>
              <w:t>T</w:t>
            </w:r>
            <w:r w:rsidRPr="00D054CB">
              <w:rPr>
                <w:bCs/>
                <w:sz w:val="24"/>
                <w:szCs w:val="24"/>
                <w:lang w:eastAsia="ar-SA"/>
              </w:rPr>
              <w:t>)</w:t>
            </w:r>
          </w:p>
        </w:tc>
        <w:tc>
          <w:tcPr>
            <w:tcW w:w="3544" w:type="dxa"/>
          </w:tcPr>
          <w:p w14:paraId="35C97D9A" w14:textId="03728D3B" w:rsidR="00B6260F" w:rsidRPr="00D054CB" w:rsidRDefault="00C46188" w:rsidP="00CE2C20">
            <w:pPr>
              <w:suppressAutoHyphens/>
              <w:jc w:val="both"/>
              <w:rPr>
                <w:sz w:val="24"/>
                <w:szCs w:val="24"/>
                <w:lang w:eastAsia="en-US"/>
              </w:rPr>
            </w:pPr>
            <w:r>
              <w:rPr>
                <w:sz w:val="24"/>
                <w:szCs w:val="24"/>
                <w:lang w:eastAsia="en-US"/>
              </w:rPr>
              <w:t>Y</w:t>
            </w:r>
            <w:r w:rsidR="002D21EE" w:rsidRPr="00D054CB">
              <w:rPr>
                <w:sz w:val="24"/>
                <w:szCs w:val="24"/>
                <w:lang w:eastAsia="en-US"/>
              </w:rPr>
              <w:t>=5</w:t>
            </w:r>
          </w:p>
        </w:tc>
      </w:tr>
    </w:tbl>
    <w:p w14:paraId="00F1B984" w14:textId="77777777" w:rsidR="00587F88" w:rsidRPr="00D054CB" w:rsidRDefault="00587F88" w:rsidP="00587F88">
      <w:pPr>
        <w:pStyle w:val="Sraopastraipa"/>
        <w:tabs>
          <w:tab w:val="left" w:pos="568"/>
        </w:tabs>
        <w:spacing w:after="0" w:line="240" w:lineRule="auto"/>
        <w:ind w:left="567"/>
        <w:jc w:val="both"/>
        <w:rPr>
          <w:rFonts w:ascii="Times New Roman" w:hAnsi="Times New Roman" w:cs="Times New Roman"/>
          <w:sz w:val="24"/>
          <w:szCs w:val="24"/>
          <w:u w:val="single"/>
        </w:rPr>
      </w:pPr>
    </w:p>
    <w:p w14:paraId="5466A5A3" w14:textId="77777777" w:rsidR="00587F88" w:rsidRPr="00D054CB" w:rsidRDefault="00587F88" w:rsidP="00587F88">
      <w:pPr>
        <w:pStyle w:val="Sraopastraipa"/>
        <w:numPr>
          <w:ilvl w:val="1"/>
          <w:numId w:val="10"/>
        </w:numPr>
        <w:tabs>
          <w:tab w:val="left" w:pos="568"/>
        </w:tabs>
        <w:spacing w:after="0" w:line="240" w:lineRule="auto"/>
        <w:ind w:left="0" w:firstLine="567"/>
        <w:jc w:val="both"/>
        <w:rPr>
          <w:rFonts w:ascii="Times New Roman" w:hAnsi="Times New Roman" w:cs="Times New Roman"/>
          <w:sz w:val="24"/>
          <w:szCs w:val="24"/>
          <w:u w:val="single"/>
        </w:rPr>
      </w:pPr>
      <w:r w:rsidRPr="00D054CB">
        <w:rPr>
          <w:rFonts w:ascii="Times New Roman" w:hAnsi="Times New Roman" w:cs="Times New Roman"/>
          <w:b/>
          <w:bCs/>
          <w:sz w:val="24"/>
          <w:szCs w:val="24"/>
        </w:rPr>
        <w:t xml:space="preserve">Ekonominis naudingumas (S) apskaičiuojamas sudedant tiekėjo pasiūlymo kainos (C) ir antrojo kriterijaus (T) balus: </w:t>
      </w:r>
    </w:p>
    <w:p w14:paraId="00ED5043" w14:textId="6969976C" w:rsidR="00587F88" w:rsidRPr="00D054CB" w:rsidRDefault="00587F88" w:rsidP="00587F88">
      <w:pPr>
        <w:pStyle w:val="Sraopastraipa"/>
        <w:tabs>
          <w:tab w:val="left" w:pos="1134"/>
        </w:tabs>
        <w:ind w:left="567"/>
        <w:rPr>
          <w:rFonts w:ascii="Times New Roman" w:hAnsi="Times New Roman" w:cs="Times New Roman"/>
          <w:sz w:val="24"/>
          <w:szCs w:val="24"/>
        </w:rPr>
      </w:pPr>
      <w:r w:rsidRPr="00D054CB">
        <w:rPr>
          <w:rFonts w:ascii="Times New Roman" w:hAnsi="Times New Roman" w:cs="Times New Roman"/>
          <w:i/>
          <w:iCs/>
          <w:sz w:val="24"/>
          <w:szCs w:val="24"/>
        </w:rPr>
        <w:tab/>
      </w:r>
      <w:r w:rsidRPr="00D054CB">
        <w:rPr>
          <w:rFonts w:ascii="Times New Roman" w:hAnsi="Times New Roman" w:cs="Times New Roman"/>
          <w:sz w:val="24"/>
          <w:szCs w:val="24"/>
        </w:rPr>
        <w:t>S = C + T</w:t>
      </w:r>
      <w:r w:rsidR="009A722D" w:rsidRPr="00D054CB">
        <w:rPr>
          <w:rFonts w:ascii="Times New Roman" w:hAnsi="Times New Roman" w:cs="Times New Roman"/>
          <w:sz w:val="24"/>
          <w:szCs w:val="24"/>
        </w:rPr>
        <w:t xml:space="preserve"> </w:t>
      </w:r>
    </w:p>
    <w:p w14:paraId="2B2CC473" w14:textId="77777777" w:rsidR="00587F88" w:rsidRPr="00D054CB" w:rsidRDefault="00587F88" w:rsidP="00587F88">
      <w:pPr>
        <w:keepNext/>
        <w:numPr>
          <w:ilvl w:val="1"/>
          <w:numId w:val="10"/>
        </w:numPr>
        <w:tabs>
          <w:tab w:val="left" w:pos="1134"/>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bookmarkStart w:id="60" w:name="_Toc132964698"/>
      <w:r w:rsidRPr="00D054CB">
        <w:rPr>
          <w:rFonts w:ascii="Times New Roman" w:eastAsia="Times New Roman" w:hAnsi="Times New Roman" w:cs="Times New Roman"/>
          <w:b/>
          <w:sz w:val="24"/>
          <w:szCs w:val="24"/>
          <w:lang w:eastAsia="en-US"/>
        </w:rPr>
        <w:t>Kriterijaus „Pasiūlymo kaina (C)“ balai apskaičiuojami mažiausios pasiūlytos kainos (</w:t>
      </w:r>
      <w:proofErr w:type="spellStart"/>
      <w:r w:rsidRPr="00D054CB">
        <w:rPr>
          <w:rFonts w:ascii="Times New Roman" w:eastAsia="Times New Roman" w:hAnsi="Times New Roman" w:cs="Times New Roman"/>
          <w:b/>
          <w:sz w:val="24"/>
          <w:szCs w:val="24"/>
          <w:lang w:eastAsia="en-US"/>
        </w:rPr>
        <w:t>C</w:t>
      </w:r>
      <w:r w:rsidRPr="00D054CB">
        <w:rPr>
          <w:rFonts w:ascii="Times New Roman" w:eastAsia="Times New Roman" w:hAnsi="Times New Roman" w:cs="Times New Roman"/>
          <w:b/>
          <w:sz w:val="24"/>
          <w:szCs w:val="24"/>
          <w:vertAlign w:val="subscript"/>
          <w:lang w:eastAsia="en-US"/>
        </w:rPr>
        <w:t>min</w:t>
      </w:r>
      <w:proofErr w:type="spellEnd"/>
      <w:r w:rsidRPr="00D054CB">
        <w:rPr>
          <w:rFonts w:ascii="Times New Roman" w:eastAsia="Times New Roman" w:hAnsi="Times New Roman" w:cs="Times New Roman"/>
          <w:b/>
          <w:sz w:val="24"/>
          <w:szCs w:val="24"/>
          <w:lang w:eastAsia="en-US"/>
        </w:rPr>
        <w:t>) ir vertinamo pasiūlymo kainos (</w:t>
      </w:r>
      <w:proofErr w:type="spellStart"/>
      <w:r w:rsidRPr="00D054CB">
        <w:rPr>
          <w:rFonts w:ascii="Times New Roman" w:eastAsia="Times New Roman" w:hAnsi="Times New Roman" w:cs="Times New Roman"/>
          <w:b/>
          <w:sz w:val="24"/>
          <w:szCs w:val="24"/>
          <w:lang w:eastAsia="en-US"/>
        </w:rPr>
        <w:t>C</w:t>
      </w:r>
      <w:r w:rsidRPr="00D054CB">
        <w:rPr>
          <w:rFonts w:ascii="Times New Roman" w:eastAsia="Times New Roman" w:hAnsi="Times New Roman" w:cs="Times New Roman"/>
          <w:b/>
          <w:sz w:val="24"/>
          <w:szCs w:val="24"/>
          <w:vertAlign w:val="subscript"/>
          <w:lang w:eastAsia="en-US"/>
        </w:rPr>
        <w:t>p</w:t>
      </w:r>
      <w:proofErr w:type="spellEnd"/>
      <w:r w:rsidRPr="00D054CB">
        <w:rPr>
          <w:rFonts w:ascii="Times New Roman" w:eastAsia="Times New Roman" w:hAnsi="Times New Roman" w:cs="Times New Roman"/>
          <w:b/>
          <w:sz w:val="24"/>
          <w:szCs w:val="24"/>
          <w:lang w:eastAsia="en-US"/>
        </w:rPr>
        <w:t>) santykį padauginant iš kainos lyginamojo svorio (X):</w:t>
      </w:r>
      <w:bookmarkEnd w:id="60"/>
    </w:p>
    <w:p w14:paraId="64E8B24C" w14:textId="7144CF42" w:rsidR="00587F88" w:rsidRPr="00D545CF" w:rsidRDefault="00587F88" w:rsidP="00D545CF">
      <w:pPr>
        <w:keepNext/>
        <w:tabs>
          <w:tab w:val="left" w:pos="1134"/>
        </w:tabs>
        <w:suppressAutoHyphens/>
        <w:spacing w:after="0" w:line="240" w:lineRule="auto"/>
        <w:ind w:left="567"/>
        <w:jc w:val="both"/>
        <w:outlineLvl w:val="1"/>
        <w:rPr>
          <w:rFonts w:ascii="Times New Roman" w:eastAsia="Times New Roman" w:hAnsi="Times New Roman" w:cs="Times New Roman"/>
          <w:sz w:val="24"/>
          <w:szCs w:val="24"/>
          <w:lang w:eastAsia="en-US"/>
        </w:rPr>
      </w:pPr>
      <w:bookmarkStart w:id="61" w:name="_Toc132964699"/>
      <w:bookmarkEnd w:id="61"/>
      <w:r w:rsidRPr="00D054CB">
        <w:rPr>
          <w:rFonts w:ascii="Times New Roman" w:eastAsia="Times New Roman" w:hAnsi="Times New Roman" w:cs="Times New Roman"/>
          <w:sz w:val="24"/>
          <w:szCs w:val="24"/>
          <w:lang w:eastAsia="en-US"/>
        </w:rPr>
        <w:tab/>
      </w:r>
      <w:r w:rsidRPr="00D054CB">
        <w:rPr>
          <w:rFonts w:ascii="Times New Roman" w:eastAsia="Times New Roman" w:hAnsi="Times New Roman" w:cs="Times New Roman"/>
          <w:position w:val="-32"/>
          <w:sz w:val="24"/>
          <w:szCs w:val="24"/>
          <w:lang w:eastAsia="en-US"/>
        </w:rPr>
        <w:object w:dxaOrig="1300" w:dyaOrig="720" w14:anchorId="5DCB1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pt" o:ole="" fillcolor="window">
            <v:imagedata r:id="rId25" o:title=""/>
          </v:shape>
          <o:OLEObject Type="Embed" ProgID="Equation.3" ShapeID="_x0000_i1025" DrawAspect="Content" ObjectID="_1825767907" r:id="rId26"/>
        </w:object>
      </w:r>
    </w:p>
    <w:p w14:paraId="4E0D098A" w14:textId="471591F0" w:rsidR="00587F88"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Tiekėjo pasiūlyme nurodyta </w:t>
      </w:r>
      <w:r w:rsidR="003A6E61" w:rsidRPr="00D054CB">
        <w:rPr>
          <w:rFonts w:ascii="Times New Roman" w:hAnsi="Times New Roman" w:cs="Times New Roman"/>
          <w:sz w:val="24"/>
          <w:szCs w:val="24"/>
        </w:rPr>
        <w:t>auto</w:t>
      </w:r>
      <w:r w:rsidR="005D458C">
        <w:rPr>
          <w:rFonts w:ascii="Times New Roman" w:hAnsi="Times New Roman" w:cs="Times New Roman"/>
          <w:sz w:val="24"/>
          <w:szCs w:val="24"/>
        </w:rPr>
        <w:t>buso</w:t>
      </w:r>
      <w:r w:rsidR="003A6E61" w:rsidRPr="00D054CB">
        <w:rPr>
          <w:rFonts w:ascii="Times New Roman" w:hAnsi="Times New Roman" w:cs="Times New Roman"/>
          <w:sz w:val="24"/>
          <w:szCs w:val="24"/>
        </w:rPr>
        <w:t xml:space="preserve"> </w:t>
      </w:r>
      <w:r w:rsidR="001C28E7" w:rsidRPr="00D054CB">
        <w:rPr>
          <w:rFonts w:ascii="Times New Roman" w:hAnsi="Times New Roman" w:cs="Times New Roman"/>
          <w:sz w:val="24"/>
          <w:szCs w:val="24"/>
        </w:rPr>
        <w:t>pristatymo termino</w:t>
      </w:r>
      <w:r w:rsidRPr="00D054CB">
        <w:rPr>
          <w:rFonts w:ascii="Times New Roman" w:hAnsi="Times New Roman" w:cs="Times New Roman"/>
          <w:sz w:val="24"/>
          <w:szCs w:val="24"/>
        </w:rPr>
        <w:t xml:space="preserve"> trukmė bus įtraukta į pirkimo sutartį.</w:t>
      </w:r>
    </w:p>
    <w:p w14:paraId="32A4E50D" w14:textId="77777777" w:rsidR="005D458C" w:rsidRPr="00D545CF" w:rsidRDefault="005D458C" w:rsidP="00D545CF">
      <w:pPr>
        <w:tabs>
          <w:tab w:val="left" w:pos="993"/>
        </w:tabs>
        <w:spacing w:after="0" w:line="240" w:lineRule="auto"/>
        <w:jc w:val="both"/>
        <w:rPr>
          <w:rFonts w:ascii="Times New Roman" w:hAnsi="Times New Roman" w:cs="Times New Roman"/>
          <w:sz w:val="24"/>
          <w:szCs w:val="24"/>
        </w:rPr>
      </w:pPr>
    </w:p>
    <w:p w14:paraId="78F54A44" w14:textId="73BC1465" w:rsidR="009A722D" w:rsidRPr="00D054CB" w:rsidRDefault="009A722D" w:rsidP="009A722D">
      <w:pPr>
        <w:pStyle w:val="Sraopastraipa"/>
        <w:widowControl w:val="0"/>
        <w:numPr>
          <w:ilvl w:val="1"/>
          <w:numId w:val="10"/>
        </w:numPr>
        <w:tabs>
          <w:tab w:val="left" w:pos="-142"/>
          <w:tab w:val="left" w:pos="0"/>
          <w:tab w:val="left" w:pos="142"/>
          <w:tab w:val="left" w:pos="567"/>
          <w:tab w:val="left" w:pos="993"/>
        </w:tabs>
        <w:autoSpaceDE w:val="0"/>
        <w:autoSpaceDN w:val="0"/>
        <w:adjustRightInd w:val="0"/>
        <w:spacing w:after="0" w:line="240" w:lineRule="auto"/>
        <w:jc w:val="both"/>
        <w:rPr>
          <w:rFonts w:ascii="Times New Roman" w:eastAsia="Times New Roman" w:hAnsi="Times New Roman" w:cs="Times New Roman"/>
          <w:snapToGrid w:val="0"/>
          <w:sz w:val="24"/>
          <w:szCs w:val="24"/>
          <w:lang w:eastAsia="ar-SA"/>
        </w:rPr>
      </w:pPr>
      <w:r w:rsidRPr="00D054CB">
        <w:rPr>
          <w:rFonts w:ascii="Times New Roman" w:eastAsia="Times New Roman" w:hAnsi="Times New Roman" w:cs="Times New Roman"/>
          <w:b/>
          <w:sz w:val="24"/>
          <w:szCs w:val="24"/>
          <w:lang w:eastAsia="en-US"/>
        </w:rPr>
        <w:t>Kriterijus „</w:t>
      </w:r>
      <w:r w:rsidRPr="00D054CB">
        <w:rPr>
          <w:rFonts w:ascii="Times New Roman" w:hAnsi="Times New Roman" w:cs="Times New Roman"/>
          <w:b/>
          <w:sz w:val="24"/>
          <w:szCs w:val="24"/>
          <w:lang w:eastAsia="ar-SA"/>
        </w:rPr>
        <w:t>Auto</w:t>
      </w:r>
      <w:r w:rsidR="005D458C">
        <w:rPr>
          <w:rFonts w:ascii="Times New Roman" w:hAnsi="Times New Roman" w:cs="Times New Roman"/>
          <w:b/>
          <w:sz w:val="24"/>
          <w:szCs w:val="24"/>
          <w:lang w:eastAsia="ar-SA"/>
        </w:rPr>
        <w:t>buso</w:t>
      </w:r>
      <w:r w:rsidRPr="00D054CB">
        <w:rPr>
          <w:rFonts w:ascii="Times New Roman" w:hAnsi="Times New Roman" w:cs="Times New Roman"/>
          <w:b/>
          <w:sz w:val="24"/>
          <w:szCs w:val="24"/>
          <w:lang w:eastAsia="ar-SA"/>
        </w:rPr>
        <w:t xml:space="preserve"> garantinis terminas (</w:t>
      </w:r>
      <w:r w:rsidR="00D545CF">
        <w:rPr>
          <w:rFonts w:ascii="Times New Roman" w:hAnsi="Times New Roman" w:cs="Times New Roman"/>
          <w:b/>
          <w:sz w:val="24"/>
          <w:szCs w:val="24"/>
          <w:lang w:eastAsia="ar-SA"/>
        </w:rPr>
        <w:t>T</w:t>
      </w:r>
      <w:r w:rsidRPr="00D054CB">
        <w:rPr>
          <w:rFonts w:ascii="Times New Roman" w:hAnsi="Times New Roman" w:cs="Times New Roman"/>
          <w:b/>
          <w:sz w:val="24"/>
          <w:szCs w:val="24"/>
          <w:lang w:eastAsia="ar-SA"/>
        </w:rPr>
        <w:t>)</w:t>
      </w:r>
      <w:r w:rsidRPr="00D054CB">
        <w:rPr>
          <w:rFonts w:ascii="Times New Roman" w:eastAsia="Times New Roman" w:hAnsi="Times New Roman" w:cs="Times New Roman"/>
          <w:b/>
          <w:sz w:val="24"/>
          <w:szCs w:val="24"/>
          <w:lang w:eastAsia="en-US"/>
        </w:rPr>
        <w:t>“ apskaičiuojama</w:t>
      </w:r>
      <w:r w:rsidR="00883037" w:rsidRPr="00D054CB">
        <w:rPr>
          <w:rFonts w:ascii="Times New Roman" w:eastAsia="Times New Roman" w:hAnsi="Times New Roman" w:cs="Times New Roman"/>
          <w:b/>
          <w:sz w:val="24"/>
          <w:szCs w:val="24"/>
          <w:lang w:eastAsia="en-US"/>
        </w:rPr>
        <w:t>s</w:t>
      </w:r>
      <w:r w:rsidRPr="00D054CB">
        <w:rPr>
          <w:rFonts w:ascii="Times New Roman" w:eastAsia="Times New Roman" w:hAnsi="Times New Roman" w:cs="Times New Roman"/>
          <w:b/>
          <w:sz w:val="24"/>
          <w:szCs w:val="24"/>
          <w:lang w:eastAsia="en-US"/>
        </w:rPr>
        <w:t xml:space="preserve"> taip:</w:t>
      </w:r>
    </w:p>
    <w:tbl>
      <w:tblPr>
        <w:tblStyle w:val="Lentelstinklelis"/>
        <w:tblpPr w:leftFromText="180" w:rightFromText="180" w:vertAnchor="text" w:horzAnchor="margin" w:tblpXSpec="center" w:tblpY="48"/>
        <w:tblW w:w="10065" w:type="dxa"/>
        <w:tblLook w:val="04A0" w:firstRow="1" w:lastRow="0" w:firstColumn="1" w:lastColumn="0" w:noHBand="0" w:noVBand="1"/>
      </w:tblPr>
      <w:tblGrid>
        <w:gridCol w:w="2263"/>
        <w:gridCol w:w="7802"/>
      </w:tblGrid>
      <w:tr w:rsidR="00D054CB" w:rsidRPr="00D054CB" w14:paraId="457EFE46" w14:textId="77777777" w:rsidTr="001C28E7">
        <w:tc>
          <w:tcPr>
            <w:tcW w:w="2263" w:type="dxa"/>
          </w:tcPr>
          <w:p w14:paraId="752F1B85" w14:textId="77777777" w:rsidR="009A722D" w:rsidRPr="00D054CB" w:rsidRDefault="009A722D" w:rsidP="009468B9">
            <w:pPr>
              <w:keepNext/>
              <w:tabs>
                <w:tab w:val="left" w:pos="1418"/>
              </w:tabs>
              <w:suppressAutoHyphens/>
              <w:jc w:val="both"/>
              <w:outlineLvl w:val="1"/>
              <w:rPr>
                <w:rFonts w:hAnsi="Times New Roman" w:cs="Times New Roman"/>
                <w:b/>
                <w:sz w:val="24"/>
                <w:szCs w:val="24"/>
              </w:rPr>
            </w:pPr>
            <w:r w:rsidRPr="00D054CB">
              <w:rPr>
                <w:rFonts w:hAnsi="Times New Roman" w:cs="Times New Roman"/>
                <w:b/>
                <w:sz w:val="24"/>
                <w:szCs w:val="24"/>
              </w:rPr>
              <w:t>Vertinimo kriterijai</w:t>
            </w:r>
          </w:p>
        </w:tc>
        <w:tc>
          <w:tcPr>
            <w:tcW w:w="7802" w:type="dxa"/>
          </w:tcPr>
          <w:p w14:paraId="2B3FB13B" w14:textId="77777777" w:rsidR="009A722D" w:rsidRPr="00D054CB" w:rsidRDefault="009A722D" w:rsidP="009468B9">
            <w:pPr>
              <w:keepNext/>
              <w:tabs>
                <w:tab w:val="left" w:pos="1418"/>
              </w:tabs>
              <w:suppressAutoHyphens/>
              <w:jc w:val="both"/>
              <w:outlineLvl w:val="1"/>
              <w:rPr>
                <w:rFonts w:hAnsi="Times New Roman" w:cs="Times New Roman"/>
                <w:b/>
                <w:sz w:val="24"/>
                <w:szCs w:val="24"/>
              </w:rPr>
            </w:pPr>
            <w:r w:rsidRPr="00D054CB">
              <w:rPr>
                <w:rFonts w:hAnsi="Times New Roman" w:cs="Times New Roman"/>
                <w:b/>
                <w:sz w:val="24"/>
                <w:szCs w:val="24"/>
              </w:rPr>
              <w:t>Tiekėjo pasiūlymas</w:t>
            </w:r>
          </w:p>
        </w:tc>
      </w:tr>
      <w:tr w:rsidR="00D054CB" w:rsidRPr="00D054CB" w14:paraId="4234AD43" w14:textId="77777777" w:rsidTr="001C28E7">
        <w:tc>
          <w:tcPr>
            <w:tcW w:w="2263" w:type="dxa"/>
          </w:tcPr>
          <w:p w14:paraId="33ED951A" w14:textId="3C4D3A17" w:rsidR="009A722D" w:rsidRPr="00D054CB" w:rsidRDefault="009A722D" w:rsidP="009468B9">
            <w:pPr>
              <w:keepNext/>
              <w:tabs>
                <w:tab w:val="left" w:pos="1418"/>
              </w:tabs>
              <w:suppressAutoHyphens/>
              <w:jc w:val="both"/>
              <w:outlineLvl w:val="1"/>
              <w:rPr>
                <w:rFonts w:hAnsi="Times New Roman" w:cs="Times New Roman"/>
                <w:sz w:val="24"/>
                <w:szCs w:val="24"/>
              </w:rPr>
            </w:pPr>
            <w:r w:rsidRPr="00D054CB">
              <w:rPr>
                <w:rFonts w:hAnsi="Times New Roman" w:cs="Times New Roman"/>
                <w:sz w:val="24"/>
                <w:szCs w:val="24"/>
              </w:rPr>
              <w:t>Auto</w:t>
            </w:r>
            <w:r w:rsidR="00CD544E">
              <w:rPr>
                <w:rFonts w:hAnsi="Times New Roman" w:cs="Times New Roman"/>
                <w:sz w:val="24"/>
                <w:szCs w:val="24"/>
              </w:rPr>
              <w:t>buso</w:t>
            </w:r>
            <w:r w:rsidRPr="00D054CB">
              <w:rPr>
                <w:rFonts w:hAnsi="Times New Roman" w:cs="Times New Roman"/>
                <w:sz w:val="24"/>
                <w:szCs w:val="24"/>
              </w:rPr>
              <w:t xml:space="preserve"> </w:t>
            </w:r>
            <w:r w:rsidR="003A6E61" w:rsidRPr="00D054CB">
              <w:rPr>
                <w:rFonts w:hAnsi="Times New Roman" w:cs="Times New Roman"/>
                <w:sz w:val="24"/>
                <w:szCs w:val="24"/>
              </w:rPr>
              <w:t>garantinis</w:t>
            </w:r>
            <w:r w:rsidRPr="00D054CB">
              <w:rPr>
                <w:rFonts w:hAnsi="Times New Roman" w:cs="Times New Roman"/>
                <w:sz w:val="24"/>
                <w:szCs w:val="24"/>
              </w:rPr>
              <w:t xml:space="preserve"> terminas</w:t>
            </w:r>
            <w:r w:rsidR="00D545CF">
              <w:rPr>
                <w:rFonts w:hAnsi="Times New Roman" w:cs="Times New Roman"/>
                <w:sz w:val="24"/>
                <w:szCs w:val="24"/>
              </w:rPr>
              <w:t xml:space="preserve"> be ridos apribojimo</w:t>
            </w:r>
          </w:p>
        </w:tc>
        <w:tc>
          <w:tcPr>
            <w:tcW w:w="7802" w:type="dxa"/>
          </w:tcPr>
          <w:p w14:paraId="0630BD3C" w14:textId="264DB2BF" w:rsidR="009A722D" w:rsidRPr="003C70E9" w:rsidRDefault="009A722D" w:rsidP="003C70E9">
            <w:pPr>
              <w:keepNext/>
              <w:tabs>
                <w:tab w:val="left" w:pos="1418"/>
              </w:tabs>
              <w:suppressAutoHyphens/>
              <w:jc w:val="both"/>
              <w:outlineLvl w:val="1"/>
              <w:rPr>
                <w:rFonts w:hAnsi="Times New Roman" w:cs="Times New Roman"/>
                <w:sz w:val="24"/>
                <w:szCs w:val="24"/>
              </w:rPr>
            </w:pPr>
            <w:r w:rsidRPr="00D054CB">
              <w:rPr>
                <w:rFonts w:hAnsi="Times New Roman" w:cs="Times New Roman"/>
                <w:sz w:val="24"/>
                <w:szCs w:val="24"/>
              </w:rPr>
              <w:t>Vertinamas auto</w:t>
            </w:r>
            <w:r w:rsidR="00CD544E">
              <w:rPr>
                <w:rFonts w:hAnsi="Times New Roman" w:cs="Times New Roman"/>
                <w:sz w:val="24"/>
                <w:szCs w:val="24"/>
              </w:rPr>
              <w:t>buso</w:t>
            </w:r>
            <w:r w:rsidRPr="00D054CB">
              <w:rPr>
                <w:rFonts w:hAnsi="Times New Roman" w:cs="Times New Roman"/>
                <w:sz w:val="24"/>
                <w:szCs w:val="24"/>
              </w:rPr>
              <w:t xml:space="preserve"> </w:t>
            </w:r>
            <w:r w:rsidR="003A6E61" w:rsidRPr="00D054CB">
              <w:rPr>
                <w:rFonts w:hAnsi="Times New Roman" w:cs="Times New Roman"/>
                <w:sz w:val="24"/>
                <w:szCs w:val="24"/>
              </w:rPr>
              <w:t>garantinis terminas</w:t>
            </w:r>
            <w:r w:rsidR="00D545CF">
              <w:rPr>
                <w:rFonts w:hAnsi="Times New Roman" w:cs="Times New Roman"/>
                <w:sz w:val="24"/>
                <w:szCs w:val="24"/>
              </w:rPr>
              <w:t xml:space="preserve"> be ridos apribojimo</w:t>
            </w:r>
            <w:r w:rsidRPr="00D054CB">
              <w:rPr>
                <w:rFonts w:hAnsi="Times New Roman" w:cs="Times New Roman"/>
                <w:sz w:val="24"/>
                <w:szCs w:val="24"/>
              </w:rPr>
              <w:t xml:space="preserve">, kuo </w:t>
            </w:r>
            <w:r w:rsidR="003A6E61" w:rsidRPr="00D054CB">
              <w:rPr>
                <w:rFonts w:hAnsi="Times New Roman" w:cs="Times New Roman"/>
                <w:sz w:val="24"/>
                <w:szCs w:val="24"/>
              </w:rPr>
              <w:t>ilgesnis garantinis</w:t>
            </w:r>
            <w:r w:rsidRPr="00D054CB">
              <w:rPr>
                <w:rFonts w:hAnsi="Times New Roman" w:cs="Times New Roman"/>
                <w:sz w:val="24"/>
                <w:szCs w:val="24"/>
              </w:rPr>
              <w:t xml:space="preserve"> terminas, tuo daugiau balų suteikiama:</w:t>
            </w:r>
          </w:p>
          <w:p w14:paraId="16D862E4" w14:textId="37D9F521" w:rsidR="009A722D" w:rsidRPr="00D054CB" w:rsidRDefault="003A6E61" w:rsidP="009468B9">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(48 mėnesiai)</w:t>
            </w:r>
            <w:r w:rsidR="003C70E9">
              <w:rPr>
                <w:rFonts w:eastAsia="Times New Roman" w:hAnsi="Times New Roman" w:cs="Times New Roman"/>
                <w:sz w:val="24"/>
                <w:szCs w:val="24"/>
              </w:rPr>
              <w:t xml:space="preserve"> ir ilgiau</w:t>
            </w:r>
            <w:r w:rsidRPr="00D054CB">
              <w:rPr>
                <w:rFonts w:eastAsia="Times New Roman" w:hAnsi="Times New Roman" w:cs="Times New Roman"/>
                <w:sz w:val="24"/>
                <w:szCs w:val="24"/>
              </w:rPr>
              <w:t xml:space="preserve"> </w:t>
            </w:r>
            <w:r w:rsidR="009A722D" w:rsidRPr="00D054CB">
              <w:rPr>
                <w:rFonts w:eastAsia="Times New Roman" w:hAnsi="Times New Roman" w:cs="Times New Roman"/>
                <w:sz w:val="24"/>
                <w:szCs w:val="24"/>
              </w:rPr>
              <w:t>- skiriam</w:t>
            </w:r>
            <w:r w:rsidR="00883037" w:rsidRPr="00D054CB">
              <w:rPr>
                <w:rFonts w:eastAsia="Times New Roman" w:hAnsi="Times New Roman" w:cs="Times New Roman"/>
                <w:sz w:val="24"/>
                <w:szCs w:val="24"/>
              </w:rPr>
              <w:t>i</w:t>
            </w:r>
            <w:r w:rsidRPr="00D054CB">
              <w:rPr>
                <w:rFonts w:eastAsia="Times New Roman" w:hAnsi="Times New Roman" w:cs="Times New Roman"/>
                <w:sz w:val="24"/>
                <w:szCs w:val="24"/>
              </w:rPr>
              <w:t xml:space="preserve"> </w:t>
            </w:r>
            <w:r w:rsidR="003C70E9">
              <w:rPr>
                <w:rFonts w:eastAsia="Times New Roman" w:hAnsi="Times New Roman" w:cs="Times New Roman"/>
                <w:sz w:val="24"/>
                <w:szCs w:val="24"/>
              </w:rPr>
              <w:t>5</w:t>
            </w:r>
            <w:r w:rsidR="009A722D" w:rsidRPr="00D054CB">
              <w:rPr>
                <w:rFonts w:eastAsia="Times New Roman" w:hAnsi="Times New Roman" w:cs="Times New Roman"/>
                <w:sz w:val="24"/>
                <w:szCs w:val="24"/>
              </w:rPr>
              <w:t xml:space="preserve"> bala</w:t>
            </w:r>
            <w:r w:rsidR="00883037" w:rsidRPr="00D054CB">
              <w:rPr>
                <w:rFonts w:eastAsia="Times New Roman" w:hAnsi="Times New Roman" w:cs="Times New Roman"/>
                <w:sz w:val="24"/>
                <w:szCs w:val="24"/>
              </w:rPr>
              <w:t>i</w:t>
            </w:r>
            <w:r w:rsidR="009A722D" w:rsidRPr="00D054CB">
              <w:rPr>
                <w:rFonts w:eastAsia="Times New Roman" w:hAnsi="Times New Roman" w:cs="Times New Roman"/>
                <w:sz w:val="24"/>
                <w:szCs w:val="24"/>
              </w:rPr>
              <w:t>;</w:t>
            </w:r>
          </w:p>
          <w:p w14:paraId="316D41C9" w14:textId="0EE815BA" w:rsidR="009A722D" w:rsidRDefault="003A6E61" w:rsidP="009468B9">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 xml:space="preserve">(36 mėnesiai) </w:t>
            </w:r>
            <w:r w:rsidR="000657F8" w:rsidRPr="00D054CB">
              <w:rPr>
                <w:rFonts w:eastAsia="Times New Roman" w:hAnsi="Times New Roman" w:cs="Times New Roman"/>
                <w:sz w:val="24"/>
                <w:szCs w:val="24"/>
              </w:rPr>
              <w:t>-</w:t>
            </w:r>
            <w:r w:rsidR="00491AD2" w:rsidRPr="00D054CB">
              <w:rPr>
                <w:rFonts w:eastAsia="Times New Roman" w:hAnsi="Times New Roman" w:cs="Times New Roman"/>
                <w:sz w:val="24"/>
                <w:szCs w:val="24"/>
              </w:rPr>
              <w:t xml:space="preserve"> </w:t>
            </w:r>
            <w:r w:rsidR="009A722D" w:rsidRPr="00D054CB">
              <w:rPr>
                <w:rFonts w:eastAsia="Times New Roman" w:hAnsi="Times New Roman" w:cs="Times New Roman"/>
                <w:sz w:val="24"/>
                <w:szCs w:val="24"/>
              </w:rPr>
              <w:t>skiriam</w:t>
            </w:r>
            <w:r w:rsidR="00C22762">
              <w:rPr>
                <w:rFonts w:eastAsia="Times New Roman" w:hAnsi="Times New Roman" w:cs="Times New Roman"/>
                <w:sz w:val="24"/>
                <w:szCs w:val="24"/>
              </w:rPr>
              <w:t>i</w:t>
            </w:r>
            <w:r w:rsidR="009A722D" w:rsidRPr="00D054CB">
              <w:rPr>
                <w:rFonts w:eastAsia="Times New Roman" w:hAnsi="Times New Roman" w:cs="Times New Roman"/>
                <w:sz w:val="24"/>
                <w:szCs w:val="24"/>
              </w:rPr>
              <w:t xml:space="preserve"> </w:t>
            </w:r>
            <w:r w:rsidR="003C70E9">
              <w:rPr>
                <w:rFonts w:eastAsia="Times New Roman" w:hAnsi="Times New Roman" w:cs="Times New Roman"/>
                <w:sz w:val="24"/>
                <w:szCs w:val="24"/>
              </w:rPr>
              <w:t>3</w:t>
            </w:r>
            <w:r w:rsidR="009A722D" w:rsidRPr="00D054CB">
              <w:rPr>
                <w:rFonts w:eastAsia="Times New Roman" w:hAnsi="Times New Roman" w:cs="Times New Roman"/>
                <w:sz w:val="24"/>
                <w:szCs w:val="24"/>
              </w:rPr>
              <w:t xml:space="preserve"> bal</w:t>
            </w:r>
            <w:r w:rsidR="00C22762">
              <w:rPr>
                <w:rFonts w:eastAsia="Times New Roman" w:hAnsi="Times New Roman" w:cs="Times New Roman"/>
                <w:sz w:val="24"/>
                <w:szCs w:val="24"/>
              </w:rPr>
              <w:t>ai</w:t>
            </w:r>
            <w:r w:rsidR="009A722D" w:rsidRPr="00D054CB">
              <w:rPr>
                <w:rFonts w:eastAsia="Times New Roman" w:hAnsi="Times New Roman" w:cs="Times New Roman"/>
                <w:sz w:val="24"/>
                <w:szCs w:val="24"/>
              </w:rPr>
              <w:t>.</w:t>
            </w:r>
          </w:p>
          <w:p w14:paraId="0656923C" w14:textId="00ED0F7D" w:rsidR="004326CA" w:rsidRPr="00D054CB" w:rsidRDefault="004326CA" w:rsidP="004326CA">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w:t>
            </w:r>
            <w:r>
              <w:rPr>
                <w:rFonts w:eastAsia="Times New Roman" w:hAnsi="Times New Roman" w:cs="Times New Roman"/>
                <w:sz w:val="24"/>
                <w:szCs w:val="24"/>
              </w:rPr>
              <w:t>24</w:t>
            </w:r>
            <w:r w:rsidRPr="00D054CB">
              <w:rPr>
                <w:rFonts w:eastAsia="Times New Roman" w:hAnsi="Times New Roman" w:cs="Times New Roman"/>
                <w:sz w:val="24"/>
                <w:szCs w:val="24"/>
              </w:rPr>
              <w:t xml:space="preserve"> mėnesiai) - skiriama 0 balų.</w:t>
            </w:r>
          </w:p>
        </w:tc>
      </w:tr>
    </w:tbl>
    <w:p w14:paraId="651B2E0B" w14:textId="7A7D7EC0" w:rsidR="009A722D" w:rsidRPr="00D054CB" w:rsidRDefault="003A6E61" w:rsidP="001C28E7">
      <w:pPr>
        <w:pStyle w:val="Sraopastraipa"/>
        <w:numPr>
          <w:ilvl w:val="1"/>
          <w:numId w:val="10"/>
        </w:numPr>
        <w:tabs>
          <w:tab w:val="left" w:pos="993"/>
        </w:tabs>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Tiekėjo pasiūlyme nurodyta </w:t>
      </w:r>
      <w:r w:rsidR="001C28E7" w:rsidRPr="00D054CB">
        <w:rPr>
          <w:rFonts w:ascii="Times New Roman" w:hAnsi="Times New Roman" w:cs="Times New Roman"/>
          <w:sz w:val="24"/>
          <w:szCs w:val="24"/>
        </w:rPr>
        <w:t>aut</w:t>
      </w:r>
      <w:r w:rsidR="00CD544E">
        <w:rPr>
          <w:rFonts w:ascii="Times New Roman" w:hAnsi="Times New Roman" w:cs="Times New Roman"/>
          <w:sz w:val="24"/>
          <w:szCs w:val="24"/>
        </w:rPr>
        <w:t>obuso</w:t>
      </w:r>
      <w:r w:rsidR="001C28E7" w:rsidRPr="00D054CB">
        <w:rPr>
          <w:rFonts w:ascii="Times New Roman" w:hAnsi="Times New Roman" w:cs="Times New Roman"/>
          <w:sz w:val="24"/>
          <w:szCs w:val="24"/>
        </w:rPr>
        <w:t xml:space="preserve"> garantinio</w:t>
      </w:r>
      <w:r w:rsidRPr="00D054CB">
        <w:rPr>
          <w:rFonts w:ascii="Times New Roman" w:hAnsi="Times New Roman" w:cs="Times New Roman"/>
          <w:sz w:val="24"/>
          <w:szCs w:val="24"/>
        </w:rPr>
        <w:t xml:space="preserve"> termino trukmė bus įtraukta į pirkimo sutartį.</w:t>
      </w:r>
    </w:p>
    <w:p w14:paraId="6533DD9B" w14:textId="77777777" w:rsidR="00587F88" w:rsidRPr="00D054CB"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Ekonomiškai naudingiausiu pasiūlymu bus pripažintas tas pasiūlymas, kurio ekonominio naudingumo (S) reikšmė bus didžiausia. </w:t>
      </w:r>
    </w:p>
    <w:p w14:paraId="11C9616C" w14:textId="77777777" w:rsidR="00587F88" w:rsidRPr="00D054CB"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lastRenderedPageBreak/>
        <w:t>Tais atvejais, kai kelių dalyvių pasiūlymų ekonominis naudingumas yra vienodas, nustatant pasiūlymų eilę, pirmesnis į šią eilę įrašomas dalyvis, kurio pasiūlymas pateiktas anksčiausiai.</w:t>
      </w:r>
    </w:p>
    <w:p w14:paraId="75AB251A" w14:textId="77777777" w:rsidR="00587F88" w:rsidRPr="00D054CB" w:rsidRDefault="00587F88" w:rsidP="00587F88">
      <w:pPr>
        <w:pStyle w:val="Sraopastraipa"/>
        <w:tabs>
          <w:tab w:val="left" w:pos="993"/>
        </w:tabs>
        <w:ind w:left="567"/>
        <w:rPr>
          <w:rFonts w:ascii="Times New Roman" w:hAnsi="Times New Roman" w:cs="Times New Roman"/>
          <w:sz w:val="24"/>
          <w:szCs w:val="24"/>
        </w:rPr>
      </w:pPr>
    </w:p>
    <w:p w14:paraId="41BB517A" w14:textId="77777777" w:rsidR="00587F88" w:rsidRPr="00D054CB" w:rsidRDefault="00587F88" w:rsidP="00587F88">
      <w:pPr>
        <w:spacing w:after="0" w:line="240" w:lineRule="auto"/>
        <w:ind w:left="360"/>
        <w:jc w:val="center"/>
        <w:rPr>
          <w:rFonts w:ascii="Times New Roman" w:eastAsia="Calibri" w:hAnsi="Times New Roman" w:cs="Times New Roman"/>
          <w:b/>
          <w:sz w:val="24"/>
          <w:szCs w:val="24"/>
          <w:lang w:eastAsia="en-US"/>
        </w:rPr>
      </w:pPr>
      <w:r w:rsidRPr="00D054CB">
        <w:rPr>
          <w:rFonts w:ascii="Times New Roman" w:eastAsia="Calibri" w:hAnsi="Times New Roman" w:cs="Times New Roman"/>
          <w:b/>
          <w:sz w:val="24"/>
          <w:szCs w:val="24"/>
          <w:lang w:eastAsia="en-US"/>
        </w:rPr>
        <w:t>Informacija, kad pasiūlymuose nurodytos kainos bus vertinamos eurais</w:t>
      </w:r>
    </w:p>
    <w:p w14:paraId="4A31990D" w14:textId="77777777" w:rsidR="00587F88" w:rsidRPr="00D054CB" w:rsidRDefault="00587F88" w:rsidP="00587F88">
      <w:pPr>
        <w:spacing w:after="0" w:line="240" w:lineRule="auto"/>
        <w:jc w:val="both"/>
        <w:rPr>
          <w:rFonts w:ascii="Times New Roman" w:eastAsia="Calibri" w:hAnsi="Times New Roman" w:cs="Times New Roman"/>
          <w:sz w:val="24"/>
          <w:szCs w:val="24"/>
          <w:lang w:eastAsia="en-US"/>
        </w:rPr>
      </w:pPr>
    </w:p>
    <w:p w14:paraId="6BC9587E" w14:textId="77777777" w:rsidR="00587F88" w:rsidRPr="00D054CB" w:rsidRDefault="00587F88" w:rsidP="00587F88">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D054C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54D2A2" w14:textId="77777777" w:rsidR="00587F88" w:rsidRPr="00D054CB" w:rsidRDefault="00587F88" w:rsidP="00587F88">
      <w:pPr>
        <w:spacing w:after="0" w:line="240" w:lineRule="auto"/>
        <w:rPr>
          <w:rFonts w:ascii="Times New Roman" w:eastAsia="Times New Roman" w:hAnsi="Times New Roman" w:cs="Times New Roman"/>
          <w:sz w:val="24"/>
          <w:szCs w:val="24"/>
          <w:lang w:eastAsia="en-US"/>
        </w:rPr>
      </w:pPr>
    </w:p>
    <w:p w14:paraId="1F216A3E" w14:textId="77777777" w:rsidR="00587F88" w:rsidRPr="00D054CB" w:rsidRDefault="00587F88" w:rsidP="00587F88">
      <w:pPr>
        <w:pStyle w:val="paragrafesrasas2lygis"/>
        <w:jc w:val="left"/>
        <w:rPr>
          <w:sz w:val="24"/>
          <w:szCs w:val="24"/>
        </w:rPr>
      </w:pPr>
    </w:p>
    <w:p w14:paraId="335D89A2" w14:textId="7D1931C0" w:rsidR="00EE16F6" w:rsidRPr="002C1C93" w:rsidRDefault="00587F88" w:rsidP="002C1C93">
      <w:pPr>
        <w:jc w:val="center"/>
        <w:rPr>
          <w:rFonts w:ascii="Times New Roman" w:hAnsi="Times New Roman" w:cs="Times New Roman"/>
          <w:b/>
          <w:bCs/>
          <w:smallCaps/>
          <w:sz w:val="24"/>
          <w:szCs w:val="24"/>
        </w:rPr>
      </w:pPr>
      <w:r w:rsidRPr="00814D21">
        <w:rPr>
          <w:rFonts w:ascii="Times New Roman" w:hAnsi="Times New Roman" w:cs="Times New Roman"/>
          <w:sz w:val="24"/>
          <w:szCs w:val="24"/>
        </w:rPr>
        <w:t>__________</w:t>
      </w:r>
      <w:r w:rsidR="00EB2564">
        <w:rPr>
          <w:rFonts w:ascii="Times New Roman" w:hAnsi="Times New Roman" w:cs="Times New Roman"/>
          <w:sz w:val="24"/>
          <w:szCs w:val="24"/>
        </w:rPr>
        <w:t>_________</w:t>
      </w:r>
      <w:r w:rsidRPr="00814D21">
        <w:rPr>
          <w:rFonts w:ascii="Times New Roman" w:hAnsi="Times New Roman" w:cs="Times New Roman"/>
          <w:b/>
          <w:bCs/>
          <w:smallCaps/>
          <w:sz w:val="24"/>
          <w:szCs w:val="24"/>
        </w:rPr>
        <w:br w:type="page"/>
      </w:r>
    </w:p>
    <w:p w14:paraId="2675E146"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0C398419" w14:textId="7CD0F888"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62" w:name="_Ref39586171"/>
      <w:bookmarkStart w:id="63" w:name="_Ref39673580"/>
      <w:bookmarkStart w:id="64" w:name="_Ref39674283"/>
      <w:r w:rsidRPr="000B1A0B">
        <w:rPr>
          <w:rFonts w:ascii="Times New Roman" w:hAnsi="Times New Roman" w:cs="Times New Roman"/>
          <w:sz w:val="24"/>
          <w:szCs w:val="24"/>
        </w:rPr>
        <w:t xml:space="preserve">Pirkimo sąlygų </w:t>
      </w:r>
      <w:r w:rsidR="00BB3731">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65"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2"/>
      <w:bookmarkEnd w:id="63"/>
      <w:bookmarkEnd w:id="64"/>
      <w:bookmarkEnd w:id="65"/>
    </w:p>
    <w:p w14:paraId="158D6882" w14:textId="77777777" w:rsidR="00E8044B" w:rsidRDefault="00E8044B" w:rsidP="00E8044B">
      <w:pPr>
        <w:jc w:val="center"/>
        <w:rPr>
          <w:rFonts w:ascii="Times New Roman" w:eastAsia="Times New Roman" w:hAnsi="Times New Roman" w:cs="Times New Roman"/>
          <w:b/>
          <w:color w:val="000000"/>
          <w:sz w:val="24"/>
          <w:szCs w:val="24"/>
          <w:lang w:eastAsia="en-US"/>
        </w:rPr>
      </w:pPr>
      <w:bookmarkStart w:id="66" w:name="_Toc132964712"/>
    </w:p>
    <w:p w14:paraId="52C97F47" w14:textId="77777777" w:rsidR="002754F8" w:rsidRDefault="002C1C93" w:rsidP="002C1C93">
      <w:pPr>
        <w:jc w:val="center"/>
        <w:rPr>
          <w:rFonts w:ascii="Times New Roman" w:hAnsi="Times New Roman" w:cs="Times New Roman"/>
          <w:b/>
          <w:bCs/>
          <w:sz w:val="24"/>
          <w:szCs w:val="24"/>
        </w:rPr>
      </w:pPr>
      <w:r w:rsidRPr="002C1C93">
        <w:rPr>
          <w:rFonts w:ascii="Times New Roman" w:hAnsi="Times New Roman" w:cs="Times New Roman"/>
          <w:b/>
          <w:bCs/>
          <w:sz w:val="24"/>
          <w:szCs w:val="24"/>
        </w:rPr>
        <w:t xml:space="preserve">PREKIŲ PIRKIMO-PARDAVIMO SUTARTIES PROJEKTAS </w:t>
      </w:r>
    </w:p>
    <w:p w14:paraId="3BB52ECE" w14:textId="1C5C8285" w:rsidR="00BF21AB" w:rsidRPr="002754F8" w:rsidRDefault="002754F8" w:rsidP="002C1C93">
      <w:pPr>
        <w:jc w:val="center"/>
        <w:rPr>
          <w:rFonts w:ascii="Times New Roman" w:hAnsi="Times New Roman" w:cs="Times New Roman"/>
          <w:sz w:val="24"/>
          <w:szCs w:val="24"/>
        </w:rPr>
      </w:pPr>
      <w:r w:rsidRPr="002754F8">
        <w:rPr>
          <w:rFonts w:ascii="Times New Roman" w:hAnsi="Times New Roman" w:cs="Times New Roman"/>
          <w:sz w:val="24"/>
          <w:szCs w:val="24"/>
        </w:rPr>
        <w:t>(</w:t>
      </w:r>
      <w:r w:rsidR="002C1C93" w:rsidRPr="002754F8">
        <w:rPr>
          <w:rFonts w:ascii="Times New Roman" w:hAnsi="Times New Roman" w:cs="Times New Roman"/>
          <w:sz w:val="24"/>
          <w:szCs w:val="24"/>
        </w:rPr>
        <w:t>PATEIKIAMAS ATSKIRU DOKUMENTU</w:t>
      </w:r>
      <w:r w:rsidRPr="002754F8">
        <w:rPr>
          <w:rFonts w:ascii="Times New Roman" w:hAnsi="Times New Roman" w:cs="Times New Roman"/>
          <w:sz w:val="24"/>
          <w:szCs w:val="24"/>
        </w:rPr>
        <w:t>)</w:t>
      </w:r>
    </w:p>
    <w:p w14:paraId="6B790C92" w14:textId="77777777" w:rsidR="00BF21AB" w:rsidRPr="00F84C9E" w:rsidRDefault="00BF21AB" w:rsidP="00F84C9E">
      <w:pPr>
        <w:rPr>
          <w:rFonts w:ascii="Times New Roman" w:hAnsi="Times New Roman" w:cs="Times New Roman"/>
          <w:sz w:val="24"/>
          <w:szCs w:val="24"/>
        </w:rPr>
      </w:pPr>
    </w:p>
    <w:p w14:paraId="57E0475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7164475"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502D846"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3A946E1"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3B72A25"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20A5AB3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0BF04B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7467712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BF3A9F0"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5B3F56F"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5FEAA33"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80A069A"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A235D2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0F2604D"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8A3B36B"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0E62583"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F3060A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B9F05A9"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E46197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AC0481F"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12DE9C4"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40C3EC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58BF5E8" w14:textId="77777777" w:rsidR="00BF21AB" w:rsidRDefault="00BF21AB" w:rsidP="00E8044B">
      <w:pPr>
        <w:jc w:val="center"/>
        <w:rPr>
          <w:rFonts w:ascii="Times New Roman" w:eastAsia="Times New Roman" w:hAnsi="Times New Roman" w:cs="Times New Roman"/>
          <w:b/>
          <w:color w:val="000000"/>
          <w:sz w:val="24"/>
          <w:szCs w:val="24"/>
          <w:lang w:eastAsia="en-US"/>
        </w:rPr>
      </w:pPr>
    </w:p>
    <w:bookmarkEnd w:id="66"/>
    <w:p w14:paraId="5759B123" w14:textId="77777777" w:rsidR="00BF21AB" w:rsidRDefault="00BF21AB" w:rsidP="00E8044B">
      <w:pPr>
        <w:jc w:val="center"/>
        <w:rPr>
          <w:rFonts w:ascii="Times New Roman" w:eastAsia="Times New Roman" w:hAnsi="Times New Roman" w:cs="Times New Roman"/>
          <w:b/>
          <w:color w:val="000000"/>
          <w:sz w:val="24"/>
          <w:szCs w:val="24"/>
          <w:lang w:eastAsia="en-US"/>
        </w:rPr>
      </w:pPr>
    </w:p>
    <w:sectPr w:rsidR="00BF21AB" w:rsidSect="00E3410D">
      <w:footerReference w:type="first" r:id="rId27"/>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83A8" w14:textId="77777777" w:rsidR="00F569D7" w:rsidRDefault="00F569D7" w:rsidP="00D05666">
      <w:r>
        <w:separator/>
      </w:r>
    </w:p>
  </w:endnote>
  <w:endnote w:type="continuationSeparator" w:id="0">
    <w:p w14:paraId="22DDEA87" w14:textId="77777777" w:rsidR="00F569D7" w:rsidRDefault="00F569D7" w:rsidP="00D05666">
      <w:r>
        <w:continuationSeparator/>
      </w:r>
    </w:p>
  </w:endnote>
  <w:endnote w:type="continuationNotice" w:id="1">
    <w:p w14:paraId="27E2538A" w14:textId="77777777" w:rsidR="00F569D7" w:rsidRDefault="00F5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77777777" w:rsidR="00B6327D" w:rsidRDefault="00194765" w:rsidP="002F0780">
        <w:pPr>
          <w:pStyle w:val="Porat"/>
          <w:jc w:val="right"/>
        </w:pPr>
        <w:r>
          <w:fldChar w:fldCharType="begin"/>
        </w:r>
        <w:r>
          <w:instrText xml:space="preserve"> PAGE   \* MERGEFORMAT </w:instrText>
        </w:r>
        <w:r>
          <w:fldChar w:fldCharType="separate"/>
        </w:r>
        <w:r w:rsidR="00675CC4">
          <w:rPr>
            <w:noProof/>
          </w:rPr>
          <w:t>6</w:t>
        </w:r>
        <w:r w:rsidR="00675CC4">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77777777" w:rsidR="00B6327D" w:rsidRDefault="00194765">
    <w:pPr>
      <w:pStyle w:val="Porat"/>
      <w:jc w:val="right"/>
    </w:pPr>
    <w:r>
      <w:fldChar w:fldCharType="begin"/>
    </w:r>
    <w:r>
      <w:instrText xml:space="preserve"> PAGE   \* MERGEFORMAT </w:instrText>
    </w:r>
    <w:r>
      <w:fldChar w:fldCharType="separate"/>
    </w:r>
    <w:r w:rsidR="00B91191">
      <w:rPr>
        <w:noProof/>
      </w:rPr>
      <w:t>2</w:t>
    </w:r>
    <w:r w:rsidR="00B91191">
      <w:rPr>
        <w:noProof/>
      </w:rPr>
      <w:t>2</w:t>
    </w:r>
    <w:r>
      <w:rPr>
        <w:noProof/>
      </w:rPr>
      <w:fldChar w:fldCharType="end"/>
    </w:r>
  </w:p>
  <w:p w14:paraId="2C243524" w14:textId="77777777" w:rsidR="00B6327D" w:rsidRDefault="00B632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2C78" w14:textId="77777777" w:rsidR="00F569D7" w:rsidRDefault="00F569D7" w:rsidP="00D05666">
      <w:r>
        <w:separator/>
      </w:r>
    </w:p>
  </w:footnote>
  <w:footnote w:type="continuationSeparator" w:id="0">
    <w:p w14:paraId="38303560" w14:textId="77777777" w:rsidR="00F569D7" w:rsidRDefault="00F569D7" w:rsidP="00D05666">
      <w:r>
        <w:continuationSeparator/>
      </w:r>
    </w:p>
  </w:footnote>
  <w:footnote w:type="continuationNotice" w:id="1">
    <w:p w14:paraId="3C0728A6" w14:textId="77777777" w:rsidR="00F569D7" w:rsidRDefault="00F569D7">
      <w:pPr>
        <w:spacing w:after="0" w:line="240" w:lineRule="auto"/>
      </w:pPr>
    </w:p>
  </w:footnote>
  <w:footnote w:id="2">
    <w:p w14:paraId="30650900" w14:textId="77777777" w:rsidR="005C2486" w:rsidRPr="005C2486" w:rsidRDefault="005C2486" w:rsidP="005C2486">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716E6" w14:textId="77777777" w:rsidR="005C2486" w:rsidRPr="005C2486" w:rsidRDefault="005C2486" w:rsidP="005C2486">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23D63D7D" w14:textId="77777777" w:rsidR="005C2486" w:rsidRPr="005C2486" w:rsidRDefault="005C2486" w:rsidP="005C2486">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1A645" w14:textId="77777777" w:rsidR="005C2486" w:rsidRPr="005C2486" w:rsidRDefault="005C2486" w:rsidP="005C2486">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54984E" w14:textId="77777777" w:rsidR="005C2486" w:rsidRPr="005C2486" w:rsidRDefault="005C2486" w:rsidP="005C2486">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0F63D044" w14:textId="77777777" w:rsidR="005C2486" w:rsidRDefault="005C2486" w:rsidP="005C2486">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3971C9" w14:textId="77777777" w:rsidR="005C2486" w:rsidRPr="005C2486" w:rsidRDefault="005C2486" w:rsidP="005C2486">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CEDE85" w14:textId="77777777" w:rsidR="005C2486" w:rsidRPr="005C2486" w:rsidRDefault="005C2486" w:rsidP="005C2486">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43B7E7F" w14:textId="77777777" w:rsidR="005C2486" w:rsidRPr="005C2486" w:rsidRDefault="005C2486" w:rsidP="005C2486">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9"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7676349">
    <w:abstractNumId w:val="10"/>
  </w:num>
  <w:num w:numId="2" w16cid:durableId="78409794">
    <w:abstractNumId w:val="2"/>
  </w:num>
  <w:num w:numId="3" w16cid:durableId="247926659">
    <w:abstractNumId w:val="34"/>
  </w:num>
  <w:num w:numId="4" w16cid:durableId="883562140">
    <w:abstractNumId w:val="30"/>
  </w:num>
  <w:num w:numId="5" w16cid:durableId="1285843948">
    <w:abstractNumId w:val="36"/>
  </w:num>
  <w:num w:numId="6" w16cid:durableId="955218041">
    <w:abstractNumId w:val="35"/>
  </w:num>
  <w:num w:numId="7" w16cid:durableId="1337029078">
    <w:abstractNumId w:val="1"/>
  </w:num>
  <w:num w:numId="8" w16cid:durableId="935795716">
    <w:abstractNumId w:val="22"/>
  </w:num>
  <w:num w:numId="9" w16cid:durableId="397634531">
    <w:abstractNumId w:val="33"/>
  </w:num>
  <w:num w:numId="10" w16cid:durableId="409737783">
    <w:abstractNumId w:val="9"/>
  </w:num>
  <w:num w:numId="11" w16cid:durableId="1886870845">
    <w:abstractNumId w:val="17"/>
  </w:num>
  <w:num w:numId="12" w16cid:durableId="45416664">
    <w:abstractNumId w:val="5"/>
  </w:num>
  <w:num w:numId="13" w16cid:durableId="1205944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9925900">
    <w:abstractNumId w:val="29"/>
  </w:num>
  <w:num w:numId="15" w16cid:durableId="1835148040">
    <w:abstractNumId w:val="24"/>
  </w:num>
  <w:num w:numId="16" w16cid:durableId="371148818">
    <w:abstractNumId w:val="28"/>
  </w:num>
  <w:num w:numId="17" w16cid:durableId="968437101">
    <w:abstractNumId w:val="16"/>
  </w:num>
  <w:num w:numId="18" w16cid:durableId="426923113">
    <w:abstractNumId w:val="26"/>
  </w:num>
  <w:num w:numId="19" w16cid:durableId="1852910975">
    <w:abstractNumId w:val="31"/>
  </w:num>
  <w:num w:numId="20" w16cid:durableId="971865024">
    <w:abstractNumId w:val="0"/>
  </w:num>
  <w:num w:numId="21" w16cid:durableId="16208003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7828145">
    <w:abstractNumId w:val="23"/>
  </w:num>
  <w:num w:numId="23" w16cid:durableId="638733040">
    <w:abstractNumId w:val="14"/>
  </w:num>
  <w:num w:numId="24" w16cid:durableId="921723668">
    <w:abstractNumId w:val="15"/>
  </w:num>
  <w:num w:numId="25" w16cid:durableId="1258757884">
    <w:abstractNumId w:val="6"/>
  </w:num>
  <w:num w:numId="26" w16cid:durableId="801582541">
    <w:abstractNumId w:val="18"/>
  </w:num>
  <w:num w:numId="27" w16cid:durableId="1418602028">
    <w:abstractNumId w:val="20"/>
  </w:num>
  <w:num w:numId="28" w16cid:durableId="1930578229">
    <w:abstractNumId w:val="32"/>
  </w:num>
  <w:num w:numId="29" w16cid:durableId="2071490699">
    <w:abstractNumId w:val="27"/>
  </w:num>
  <w:num w:numId="30" w16cid:durableId="1880430807">
    <w:abstractNumId w:val="19"/>
  </w:num>
  <w:num w:numId="31" w16cid:durableId="372658381">
    <w:abstractNumId w:val="25"/>
  </w:num>
  <w:num w:numId="32" w16cid:durableId="6096290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5079743">
    <w:abstractNumId w:val="8"/>
  </w:num>
  <w:num w:numId="34" w16cid:durableId="448010306">
    <w:abstractNumId w:val="4"/>
  </w:num>
  <w:num w:numId="35" w16cid:durableId="1828741911">
    <w:abstractNumId w:val="12"/>
  </w:num>
  <w:num w:numId="36" w16cid:durableId="1001860109">
    <w:abstractNumId w:val="7"/>
  </w:num>
  <w:num w:numId="37" w16cid:durableId="460611955">
    <w:abstractNumId w:val="13"/>
  </w:num>
  <w:num w:numId="38" w16cid:durableId="53716132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470"/>
    <w:rsid w:val="00001CCF"/>
    <w:rsid w:val="00003568"/>
    <w:rsid w:val="000035DA"/>
    <w:rsid w:val="00003A28"/>
    <w:rsid w:val="00003A3F"/>
    <w:rsid w:val="0000448F"/>
    <w:rsid w:val="00004521"/>
    <w:rsid w:val="00004A0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B18"/>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667"/>
    <w:rsid w:val="00022DEB"/>
    <w:rsid w:val="00022E0C"/>
    <w:rsid w:val="00023641"/>
    <w:rsid w:val="00024DB9"/>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57"/>
    <w:rsid w:val="00040233"/>
    <w:rsid w:val="00040C0F"/>
    <w:rsid w:val="000422B8"/>
    <w:rsid w:val="00042720"/>
    <w:rsid w:val="00042937"/>
    <w:rsid w:val="00042D50"/>
    <w:rsid w:val="000431AC"/>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B1"/>
    <w:rsid w:val="000561CC"/>
    <w:rsid w:val="000571AD"/>
    <w:rsid w:val="00057346"/>
    <w:rsid w:val="000578C9"/>
    <w:rsid w:val="00057C78"/>
    <w:rsid w:val="0006040C"/>
    <w:rsid w:val="000605C5"/>
    <w:rsid w:val="000608EF"/>
    <w:rsid w:val="00061084"/>
    <w:rsid w:val="00061466"/>
    <w:rsid w:val="00061E86"/>
    <w:rsid w:val="0006300C"/>
    <w:rsid w:val="000631F1"/>
    <w:rsid w:val="000639B0"/>
    <w:rsid w:val="00064868"/>
    <w:rsid w:val="0006575D"/>
    <w:rsid w:val="000657F8"/>
    <w:rsid w:val="000659E9"/>
    <w:rsid w:val="00066BB9"/>
    <w:rsid w:val="00066D29"/>
    <w:rsid w:val="0006789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0E12"/>
    <w:rsid w:val="000B1A0B"/>
    <w:rsid w:val="000B1A5F"/>
    <w:rsid w:val="000B201A"/>
    <w:rsid w:val="000B2E23"/>
    <w:rsid w:val="000B36CB"/>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CD4"/>
    <w:rsid w:val="000C3D2E"/>
    <w:rsid w:val="000C3F71"/>
    <w:rsid w:val="000C4D87"/>
    <w:rsid w:val="000C4DF9"/>
    <w:rsid w:val="000C536C"/>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7E5"/>
    <w:rsid w:val="000D5C58"/>
    <w:rsid w:val="000D638A"/>
    <w:rsid w:val="000D6682"/>
    <w:rsid w:val="000D677D"/>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3FB6"/>
    <w:rsid w:val="000E430C"/>
    <w:rsid w:val="000E4361"/>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4DCE"/>
    <w:rsid w:val="000F513D"/>
    <w:rsid w:val="000F54E7"/>
    <w:rsid w:val="000F5948"/>
    <w:rsid w:val="000F5BA8"/>
    <w:rsid w:val="000F7102"/>
    <w:rsid w:val="000F7478"/>
    <w:rsid w:val="00100B38"/>
    <w:rsid w:val="001010F7"/>
    <w:rsid w:val="00101313"/>
    <w:rsid w:val="00101C48"/>
    <w:rsid w:val="00101D74"/>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AAC"/>
    <w:rsid w:val="00132AEE"/>
    <w:rsid w:val="00132BAE"/>
    <w:rsid w:val="00132C73"/>
    <w:rsid w:val="00132FC0"/>
    <w:rsid w:val="0013353A"/>
    <w:rsid w:val="00134825"/>
    <w:rsid w:val="0013485F"/>
    <w:rsid w:val="00135122"/>
    <w:rsid w:val="001351A4"/>
    <w:rsid w:val="0013567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4E6D"/>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C31"/>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5"/>
    <w:rsid w:val="00171FE7"/>
    <w:rsid w:val="0017277D"/>
    <w:rsid w:val="00172D53"/>
    <w:rsid w:val="00173ACB"/>
    <w:rsid w:val="00173DE8"/>
    <w:rsid w:val="00173E9D"/>
    <w:rsid w:val="001741F9"/>
    <w:rsid w:val="00174A4C"/>
    <w:rsid w:val="00174EE0"/>
    <w:rsid w:val="0017505D"/>
    <w:rsid w:val="0017506F"/>
    <w:rsid w:val="0017533E"/>
    <w:rsid w:val="00176FD3"/>
    <w:rsid w:val="001771EC"/>
    <w:rsid w:val="00177EC6"/>
    <w:rsid w:val="001801B7"/>
    <w:rsid w:val="00180340"/>
    <w:rsid w:val="00180466"/>
    <w:rsid w:val="00180601"/>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976"/>
    <w:rsid w:val="00192AF9"/>
    <w:rsid w:val="00192B6B"/>
    <w:rsid w:val="00192ED3"/>
    <w:rsid w:val="00193984"/>
    <w:rsid w:val="00193A9B"/>
    <w:rsid w:val="00193BEC"/>
    <w:rsid w:val="00193D61"/>
    <w:rsid w:val="00194439"/>
    <w:rsid w:val="00194544"/>
    <w:rsid w:val="00194723"/>
    <w:rsid w:val="00194765"/>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471"/>
    <w:rsid w:val="001A66B3"/>
    <w:rsid w:val="001A67B2"/>
    <w:rsid w:val="001A6CC7"/>
    <w:rsid w:val="001A6CDE"/>
    <w:rsid w:val="001A6FE6"/>
    <w:rsid w:val="001A7088"/>
    <w:rsid w:val="001A710C"/>
    <w:rsid w:val="001A7678"/>
    <w:rsid w:val="001A7B3D"/>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101C"/>
    <w:rsid w:val="001C1AD0"/>
    <w:rsid w:val="001C1CC5"/>
    <w:rsid w:val="001C24BC"/>
    <w:rsid w:val="001C28E7"/>
    <w:rsid w:val="001C305A"/>
    <w:rsid w:val="001C37BD"/>
    <w:rsid w:val="001C45C1"/>
    <w:rsid w:val="001C468D"/>
    <w:rsid w:val="001C4F12"/>
    <w:rsid w:val="001C545C"/>
    <w:rsid w:val="001C5AC0"/>
    <w:rsid w:val="001C635E"/>
    <w:rsid w:val="001C6757"/>
    <w:rsid w:val="001C6A8E"/>
    <w:rsid w:val="001C762B"/>
    <w:rsid w:val="001C7F48"/>
    <w:rsid w:val="001D1F14"/>
    <w:rsid w:val="001D213C"/>
    <w:rsid w:val="001D2623"/>
    <w:rsid w:val="001D2CB6"/>
    <w:rsid w:val="001D37D8"/>
    <w:rsid w:val="001D3B9F"/>
    <w:rsid w:val="001D414C"/>
    <w:rsid w:val="001D41F4"/>
    <w:rsid w:val="001D5752"/>
    <w:rsid w:val="001D5C90"/>
    <w:rsid w:val="001D612E"/>
    <w:rsid w:val="001D65F8"/>
    <w:rsid w:val="001D70B4"/>
    <w:rsid w:val="001D7120"/>
    <w:rsid w:val="001D7492"/>
    <w:rsid w:val="001D766A"/>
    <w:rsid w:val="001D7890"/>
    <w:rsid w:val="001E0107"/>
    <w:rsid w:val="001E250F"/>
    <w:rsid w:val="001E2BC5"/>
    <w:rsid w:val="001E3801"/>
    <w:rsid w:val="001E3D5A"/>
    <w:rsid w:val="001E4891"/>
    <w:rsid w:val="001E4C29"/>
    <w:rsid w:val="001E4DB2"/>
    <w:rsid w:val="001E5701"/>
    <w:rsid w:val="001E61DF"/>
    <w:rsid w:val="001E76C7"/>
    <w:rsid w:val="001E7E24"/>
    <w:rsid w:val="001F0197"/>
    <w:rsid w:val="001F04C1"/>
    <w:rsid w:val="001F15A0"/>
    <w:rsid w:val="001F1D6C"/>
    <w:rsid w:val="001F1DB6"/>
    <w:rsid w:val="001F1FB1"/>
    <w:rsid w:val="001F2168"/>
    <w:rsid w:val="001F270A"/>
    <w:rsid w:val="001F2D4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21"/>
    <w:rsid w:val="00202323"/>
    <w:rsid w:val="0020254E"/>
    <w:rsid w:val="00202922"/>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6F4A"/>
    <w:rsid w:val="00217158"/>
    <w:rsid w:val="00217893"/>
    <w:rsid w:val="0022052B"/>
    <w:rsid w:val="00220588"/>
    <w:rsid w:val="00220B88"/>
    <w:rsid w:val="002211A8"/>
    <w:rsid w:val="00221235"/>
    <w:rsid w:val="00221CC0"/>
    <w:rsid w:val="0022234B"/>
    <w:rsid w:val="002227AD"/>
    <w:rsid w:val="00223614"/>
    <w:rsid w:val="0022362D"/>
    <w:rsid w:val="00223D79"/>
    <w:rsid w:val="00224F0F"/>
    <w:rsid w:val="002256CF"/>
    <w:rsid w:val="002257D8"/>
    <w:rsid w:val="002258FC"/>
    <w:rsid w:val="00225BEF"/>
    <w:rsid w:val="002267DE"/>
    <w:rsid w:val="00226A00"/>
    <w:rsid w:val="00226AD0"/>
    <w:rsid w:val="002279BC"/>
    <w:rsid w:val="00230364"/>
    <w:rsid w:val="002306AB"/>
    <w:rsid w:val="00231166"/>
    <w:rsid w:val="0023232F"/>
    <w:rsid w:val="00233169"/>
    <w:rsid w:val="0023335E"/>
    <w:rsid w:val="002338C0"/>
    <w:rsid w:val="002342E3"/>
    <w:rsid w:val="00234717"/>
    <w:rsid w:val="00234920"/>
    <w:rsid w:val="0023505D"/>
    <w:rsid w:val="002358F1"/>
    <w:rsid w:val="002373B4"/>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1EA"/>
    <w:rsid w:val="00245655"/>
    <w:rsid w:val="00245DD5"/>
    <w:rsid w:val="00245E8F"/>
    <w:rsid w:val="0024735B"/>
    <w:rsid w:val="002476D5"/>
    <w:rsid w:val="002510BA"/>
    <w:rsid w:val="002510C4"/>
    <w:rsid w:val="002515FF"/>
    <w:rsid w:val="0025176F"/>
    <w:rsid w:val="00251D4A"/>
    <w:rsid w:val="002526A3"/>
    <w:rsid w:val="00252A35"/>
    <w:rsid w:val="00253090"/>
    <w:rsid w:val="0025393B"/>
    <w:rsid w:val="00253C3C"/>
    <w:rsid w:val="0025461B"/>
    <w:rsid w:val="00254895"/>
    <w:rsid w:val="00254AE4"/>
    <w:rsid w:val="00254B13"/>
    <w:rsid w:val="00255225"/>
    <w:rsid w:val="0025579D"/>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7FD"/>
    <w:rsid w:val="00272857"/>
    <w:rsid w:val="0027399D"/>
    <w:rsid w:val="00273F59"/>
    <w:rsid w:val="00274C8A"/>
    <w:rsid w:val="00274E3C"/>
    <w:rsid w:val="00274E50"/>
    <w:rsid w:val="002754F8"/>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A00F8"/>
    <w:rsid w:val="002A084F"/>
    <w:rsid w:val="002A0994"/>
    <w:rsid w:val="002A0D02"/>
    <w:rsid w:val="002A1EB6"/>
    <w:rsid w:val="002A25D9"/>
    <w:rsid w:val="002A310F"/>
    <w:rsid w:val="002A3155"/>
    <w:rsid w:val="002A3983"/>
    <w:rsid w:val="002A3B3E"/>
    <w:rsid w:val="002A3C89"/>
    <w:rsid w:val="002A43AA"/>
    <w:rsid w:val="002A4AC9"/>
    <w:rsid w:val="002A5143"/>
    <w:rsid w:val="002A555E"/>
    <w:rsid w:val="002A55D1"/>
    <w:rsid w:val="002A62B6"/>
    <w:rsid w:val="002A637A"/>
    <w:rsid w:val="002A6658"/>
    <w:rsid w:val="002A70E6"/>
    <w:rsid w:val="002A71C8"/>
    <w:rsid w:val="002A73BF"/>
    <w:rsid w:val="002A7A35"/>
    <w:rsid w:val="002B0002"/>
    <w:rsid w:val="002B062F"/>
    <w:rsid w:val="002B12BE"/>
    <w:rsid w:val="002B144C"/>
    <w:rsid w:val="002B165D"/>
    <w:rsid w:val="002B189A"/>
    <w:rsid w:val="002B19CD"/>
    <w:rsid w:val="002B1AD3"/>
    <w:rsid w:val="002B2FCD"/>
    <w:rsid w:val="002B32CA"/>
    <w:rsid w:val="002B3867"/>
    <w:rsid w:val="002B3F04"/>
    <w:rsid w:val="002B42DA"/>
    <w:rsid w:val="002B49CA"/>
    <w:rsid w:val="002B4DFD"/>
    <w:rsid w:val="002B51C1"/>
    <w:rsid w:val="002B6251"/>
    <w:rsid w:val="002B6799"/>
    <w:rsid w:val="002B6B9E"/>
    <w:rsid w:val="002B6FF7"/>
    <w:rsid w:val="002B75F7"/>
    <w:rsid w:val="002B79DF"/>
    <w:rsid w:val="002C14FC"/>
    <w:rsid w:val="002C17A0"/>
    <w:rsid w:val="002C1C93"/>
    <w:rsid w:val="002C1D95"/>
    <w:rsid w:val="002C1FB6"/>
    <w:rsid w:val="002C2075"/>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859"/>
    <w:rsid w:val="002C590C"/>
    <w:rsid w:val="002C5FF7"/>
    <w:rsid w:val="002C65B9"/>
    <w:rsid w:val="002C6E0F"/>
    <w:rsid w:val="002C7383"/>
    <w:rsid w:val="002D1083"/>
    <w:rsid w:val="002D1C99"/>
    <w:rsid w:val="002D1EFA"/>
    <w:rsid w:val="002D21EE"/>
    <w:rsid w:val="002D236C"/>
    <w:rsid w:val="002D28EF"/>
    <w:rsid w:val="002D371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16"/>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30DD"/>
    <w:rsid w:val="0030313E"/>
    <w:rsid w:val="00303C2A"/>
    <w:rsid w:val="00303D02"/>
    <w:rsid w:val="003049FC"/>
    <w:rsid w:val="00304D45"/>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67D1"/>
    <w:rsid w:val="00317AC3"/>
    <w:rsid w:val="00320115"/>
    <w:rsid w:val="00320B42"/>
    <w:rsid w:val="003212FB"/>
    <w:rsid w:val="00321802"/>
    <w:rsid w:val="00321A79"/>
    <w:rsid w:val="00321B1F"/>
    <w:rsid w:val="0032266C"/>
    <w:rsid w:val="003232C3"/>
    <w:rsid w:val="0032376C"/>
    <w:rsid w:val="00324073"/>
    <w:rsid w:val="003241B0"/>
    <w:rsid w:val="003241B4"/>
    <w:rsid w:val="00324930"/>
    <w:rsid w:val="0032494C"/>
    <w:rsid w:val="00325243"/>
    <w:rsid w:val="00325A84"/>
    <w:rsid w:val="00325BB7"/>
    <w:rsid w:val="00325D58"/>
    <w:rsid w:val="00325F1F"/>
    <w:rsid w:val="00326357"/>
    <w:rsid w:val="0032693F"/>
    <w:rsid w:val="00326CB7"/>
    <w:rsid w:val="00326F19"/>
    <w:rsid w:val="00326F9E"/>
    <w:rsid w:val="00327538"/>
    <w:rsid w:val="0032775C"/>
    <w:rsid w:val="003300F2"/>
    <w:rsid w:val="0033096D"/>
    <w:rsid w:val="00331252"/>
    <w:rsid w:val="00331673"/>
    <w:rsid w:val="00331ED1"/>
    <w:rsid w:val="0033248C"/>
    <w:rsid w:val="003328D9"/>
    <w:rsid w:val="00333BFA"/>
    <w:rsid w:val="0033479C"/>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00"/>
    <w:rsid w:val="00362719"/>
    <w:rsid w:val="00363134"/>
    <w:rsid w:val="00363B88"/>
    <w:rsid w:val="00363C6E"/>
    <w:rsid w:val="00365384"/>
    <w:rsid w:val="0036559C"/>
    <w:rsid w:val="00365677"/>
    <w:rsid w:val="003660B8"/>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8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369"/>
    <w:rsid w:val="003A5CF0"/>
    <w:rsid w:val="003A636D"/>
    <w:rsid w:val="003A65F9"/>
    <w:rsid w:val="003A6638"/>
    <w:rsid w:val="003A6652"/>
    <w:rsid w:val="003A683D"/>
    <w:rsid w:val="003A6BC4"/>
    <w:rsid w:val="003A6E61"/>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0E9"/>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651"/>
    <w:rsid w:val="003E3C10"/>
    <w:rsid w:val="003E4314"/>
    <w:rsid w:val="003E436D"/>
    <w:rsid w:val="003E4AC7"/>
    <w:rsid w:val="003E4DB9"/>
    <w:rsid w:val="003E51C1"/>
    <w:rsid w:val="003E52BB"/>
    <w:rsid w:val="003E6257"/>
    <w:rsid w:val="003E6488"/>
    <w:rsid w:val="003E6626"/>
    <w:rsid w:val="003E664F"/>
    <w:rsid w:val="003E713F"/>
    <w:rsid w:val="003E7F39"/>
    <w:rsid w:val="003F084C"/>
    <w:rsid w:val="003F092C"/>
    <w:rsid w:val="003F0C4D"/>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475"/>
    <w:rsid w:val="003F5489"/>
    <w:rsid w:val="003F54D8"/>
    <w:rsid w:val="003F5913"/>
    <w:rsid w:val="003F61F7"/>
    <w:rsid w:val="003F6459"/>
    <w:rsid w:val="003F6558"/>
    <w:rsid w:val="003F740A"/>
    <w:rsid w:val="003F7FE3"/>
    <w:rsid w:val="00400269"/>
    <w:rsid w:val="004017E7"/>
    <w:rsid w:val="00401994"/>
    <w:rsid w:val="00401CAD"/>
    <w:rsid w:val="004022F2"/>
    <w:rsid w:val="0040276A"/>
    <w:rsid w:val="0040385A"/>
    <w:rsid w:val="004038D3"/>
    <w:rsid w:val="00403C4D"/>
    <w:rsid w:val="0040427C"/>
    <w:rsid w:val="00404533"/>
    <w:rsid w:val="0040472C"/>
    <w:rsid w:val="004047D7"/>
    <w:rsid w:val="00405855"/>
    <w:rsid w:val="00405B22"/>
    <w:rsid w:val="00405D65"/>
    <w:rsid w:val="0040657F"/>
    <w:rsid w:val="00406B9B"/>
    <w:rsid w:val="0040705E"/>
    <w:rsid w:val="00407542"/>
    <w:rsid w:val="00407939"/>
    <w:rsid w:val="00407E1E"/>
    <w:rsid w:val="00410349"/>
    <w:rsid w:val="00410936"/>
    <w:rsid w:val="00410A15"/>
    <w:rsid w:val="00410EEE"/>
    <w:rsid w:val="0041188F"/>
    <w:rsid w:val="00411B94"/>
    <w:rsid w:val="00411BD7"/>
    <w:rsid w:val="0041208A"/>
    <w:rsid w:val="004132EE"/>
    <w:rsid w:val="0041361C"/>
    <w:rsid w:val="004139A0"/>
    <w:rsid w:val="00413D2E"/>
    <w:rsid w:val="00413FA7"/>
    <w:rsid w:val="004147BD"/>
    <w:rsid w:val="004157B6"/>
    <w:rsid w:val="00415E94"/>
    <w:rsid w:val="004167CA"/>
    <w:rsid w:val="0041685F"/>
    <w:rsid w:val="00416B7C"/>
    <w:rsid w:val="00416CD6"/>
    <w:rsid w:val="00416D08"/>
    <w:rsid w:val="004170BC"/>
    <w:rsid w:val="00417604"/>
    <w:rsid w:val="00421D7D"/>
    <w:rsid w:val="00421EC5"/>
    <w:rsid w:val="0042364B"/>
    <w:rsid w:val="00424668"/>
    <w:rsid w:val="0042470D"/>
    <w:rsid w:val="00424B94"/>
    <w:rsid w:val="00424C4C"/>
    <w:rsid w:val="004252AF"/>
    <w:rsid w:val="0042578B"/>
    <w:rsid w:val="004257A5"/>
    <w:rsid w:val="00425CFB"/>
    <w:rsid w:val="0042788E"/>
    <w:rsid w:val="004305DE"/>
    <w:rsid w:val="00431627"/>
    <w:rsid w:val="00432574"/>
    <w:rsid w:val="004326CA"/>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0AB0"/>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415"/>
    <w:rsid w:val="0045073B"/>
    <w:rsid w:val="00450767"/>
    <w:rsid w:val="0045091A"/>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38B"/>
    <w:rsid w:val="0047047D"/>
    <w:rsid w:val="00471043"/>
    <w:rsid w:val="004712B7"/>
    <w:rsid w:val="004713B5"/>
    <w:rsid w:val="0047174A"/>
    <w:rsid w:val="004720C4"/>
    <w:rsid w:val="00472910"/>
    <w:rsid w:val="00472F7A"/>
    <w:rsid w:val="00472F8C"/>
    <w:rsid w:val="004737BC"/>
    <w:rsid w:val="0047399D"/>
    <w:rsid w:val="00473DA9"/>
    <w:rsid w:val="004745B4"/>
    <w:rsid w:val="0047492C"/>
    <w:rsid w:val="00475205"/>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BC0"/>
    <w:rsid w:val="00483066"/>
    <w:rsid w:val="00483462"/>
    <w:rsid w:val="00483E10"/>
    <w:rsid w:val="0048469E"/>
    <w:rsid w:val="004847DE"/>
    <w:rsid w:val="00484906"/>
    <w:rsid w:val="00484E76"/>
    <w:rsid w:val="0048587E"/>
    <w:rsid w:val="00485E23"/>
    <w:rsid w:val="0048654D"/>
    <w:rsid w:val="004867B9"/>
    <w:rsid w:val="00486B0D"/>
    <w:rsid w:val="00486DCD"/>
    <w:rsid w:val="004873D5"/>
    <w:rsid w:val="004905CE"/>
    <w:rsid w:val="004909FF"/>
    <w:rsid w:val="004910CA"/>
    <w:rsid w:val="00491AD2"/>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65C"/>
    <w:rsid w:val="004B2DE0"/>
    <w:rsid w:val="004B2DE4"/>
    <w:rsid w:val="004B3551"/>
    <w:rsid w:val="004B35B7"/>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0EE"/>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7C4"/>
    <w:rsid w:val="004C7D75"/>
    <w:rsid w:val="004C7DC4"/>
    <w:rsid w:val="004C7E0B"/>
    <w:rsid w:val="004C7E53"/>
    <w:rsid w:val="004D017C"/>
    <w:rsid w:val="004D1010"/>
    <w:rsid w:val="004D1E6D"/>
    <w:rsid w:val="004D248A"/>
    <w:rsid w:val="004D2F45"/>
    <w:rsid w:val="004D3BE3"/>
    <w:rsid w:val="004D459D"/>
    <w:rsid w:val="004D4C7B"/>
    <w:rsid w:val="004D4C8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1EEE"/>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76D"/>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70D"/>
    <w:rsid w:val="00522C57"/>
    <w:rsid w:val="00522E11"/>
    <w:rsid w:val="005233BB"/>
    <w:rsid w:val="005233E1"/>
    <w:rsid w:val="005233F8"/>
    <w:rsid w:val="0052352E"/>
    <w:rsid w:val="00523DD1"/>
    <w:rsid w:val="00523DED"/>
    <w:rsid w:val="0052470F"/>
    <w:rsid w:val="00524AB3"/>
    <w:rsid w:val="00525276"/>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25EC"/>
    <w:rsid w:val="005332CF"/>
    <w:rsid w:val="005334CF"/>
    <w:rsid w:val="00533865"/>
    <w:rsid w:val="00533C4A"/>
    <w:rsid w:val="00533E27"/>
    <w:rsid w:val="005340D2"/>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9BF"/>
    <w:rsid w:val="00541BC4"/>
    <w:rsid w:val="00541DA8"/>
    <w:rsid w:val="005420ED"/>
    <w:rsid w:val="00542A74"/>
    <w:rsid w:val="00542E9D"/>
    <w:rsid w:val="00543AE0"/>
    <w:rsid w:val="00544062"/>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20A"/>
    <w:rsid w:val="00574529"/>
    <w:rsid w:val="00574767"/>
    <w:rsid w:val="005753B6"/>
    <w:rsid w:val="00575A76"/>
    <w:rsid w:val="00575DFE"/>
    <w:rsid w:val="0057653C"/>
    <w:rsid w:val="005769FF"/>
    <w:rsid w:val="0057745D"/>
    <w:rsid w:val="00577925"/>
    <w:rsid w:val="00577A72"/>
    <w:rsid w:val="005806D2"/>
    <w:rsid w:val="00580882"/>
    <w:rsid w:val="00582CE9"/>
    <w:rsid w:val="00583195"/>
    <w:rsid w:val="0058377F"/>
    <w:rsid w:val="00583982"/>
    <w:rsid w:val="00583B84"/>
    <w:rsid w:val="00583CA7"/>
    <w:rsid w:val="00584DCA"/>
    <w:rsid w:val="0058525D"/>
    <w:rsid w:val="00585C84"/>
    <w:rsid w:val="0058726C"/>
    <w:rsid w:val="005872C9"/>
    <w:rsid w:val="00587852"/>
    <w:rsid w:val="00587BAC"/>
    <w:rsid w:val="00587F88"/>
    <w:rsid w:val="00590030"/>
    <w:rsid w:val="00590232"/>
    <w:rsid w:val="005904B0"/>
    <w:rsid w:val="00593111"/>
    <w:rsid w:val="00593808"/>
    <w:rsid w:val="00593816"/>
    <w:rsid w:val="00593D67"/>
    <w:rsid w:val="00593F3E"/>
    <w:rsid w:val="00594891"/>
    <w:rsid w:val="00594FA6"/>
    <w:rsid w:val="00595F0B"/>
    <w:rsid w:val="00595F1A"/>
    <w:rsid w:val="00595F8E"/>
    <w:rsid w:val="00596374"/>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2B3"/>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89"/>
    <w:rsid w:val="005C0258"/>
    <w:rsid w:val="005C0B37"/>
    <w:rsid w:val="005C17C2"/>
    <w:rsid w:val="005C1E12"/>
    <w:rsid w:val="005C2486"/>
    <w:rsid w:val="005C2B86"/>
    <w:rsid w:val="005C2BAD"/>
    <w:rsid w:val="005C3F18"/>
    <w:rsid w:val="005C3FDA"/>
    <w:rsid w:val="005C4854"/>
    <w:rsid w:val="005C541B"/>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58C"/>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657"/>
    <w:rsid w:val="005F4815"/>
    <w:rsid w:val="005F4B1E"/>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6976"/>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BD"/>
    <w:rsid w:val="0064169B"/>
    <w:rsid w:val="0064259A"/>
    <w:rsid w:val="00642683"/>
    <w:rsid w:val="006428CA"/>
    <w:rsid w:val="00642E25"/>
    <w:rsid w:val="00643096"/>
    <w:rsid w:val="0064351F"/>
    <w:rsid w:val="00643695"/>
    <w:rsid w:val="00643C6F"/>
    <w:rsid w:val="006440AA"/>
    <w:rsid w:val="006448B8"/>
    <w:rsid w:val="00645B9B"/>
    <w:rsid w:val="00645BE0"/>
    <w:rsid w:val="00645D80"/>
    <w:rsid w:val="00645DF8"/>
    <w:rsid w:val="00645E83"/>
    <w:rsid w:val="006460BE"/>
    <w:rsid w:val="006460FF"/>
    <w:rsid w:val="00646974"/>
    <w:rsid w:val="0064778F"/>
    <w:rsid w:val="0065109E"/>
    <w:rsid w:val="006512AF"/>
    <w:rsid w:val="00651301"/>
    <w:rsid w:val="0065132D"/>
    <w:rsid w:val="006514C7"/>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14"/>
    <w:rsid w:val="00666B84"/>
    <w:rsid w:val="00670121"/>
    <w:rsid w:val="00670373"/>
    <w:rsid w:val="00671256"/>
    <w:rsid w:val="006715F4"/>
    <w:rsid w:val="00671B2B"/>
    <w:rsid w:val="00671DB5"/>
    <w:rsid w:val="0067225C"/>
    <w:rsid w:val="0067281B"/>
    <w:rsid w:val="0067282A"/>
    <w:rsid w:val="00672CAE"/>
    <w:rsid w:val="00673538"/>
    <w:rsid w:val="006742D7"/>
    <w:rsid w:val="006752D5"/>
    <w:rsid w:val="0067547D"/>
    <w:rsid w:val="00675AFC"/>
    <w:rsid w:val="00675CC4"/>
    <w:rsid w:val="00675F9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52A5"/>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940"/>
    <w:rsid w:val="006B11F3"/>
    <w:rsid w:val="006B2319"/>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E06"/>
    <w:rsid w:val="006D65C1"/>
    <w:rsid w:val="006D6694"/>
    <w:rsid w:val="006D675E"/>
    <w:rsid w:val="006E04DD"/>
    <w:rsid w:val="006E0C32"/>
    <w:rsid w:val="006E0DEA"/>
    <w:rsid w:val="006E1496"/>
    <w:rsid w:val="006E1AB8"/>
    <w:rsid w:val="006E1CFB"/>
    <w:rsid w:val="006E202E"/>
    <w:rsid w:val="006E28D7"/>
    <w:rsid w:val="006E2957"/>
    <w:rsid w:val="006E2DE6"/>
    <w:rsid w:val="006E2F05"/>
    <w:rsid w:val="006E3394"/>
    <w:rsid w:val="006E5188"/>
    <w:rsid w:val="006E533D"/>
    <w:rsid w:val="006E5724"/>
    <w:rsid w:val="006E6883"/>
    <w:rsid w:val="006E75C7"/>
    <w:rsid w:val="006E7679"/>
    <w:rsid w:val="006E7761"/>
    <w:rsid w:val="006F184A"/>
    <w:rsid w:val="006F2478"/>
    <w:rsid w:val="006F2F71"/>
    <w:rsid w:val="006F3AD7"/>
    <w:rsid w:val="006F4380"/>
    <w:rsid w:val="006F4D10"/>
    <w:rsid w:val="006F506C"/>
    <w:rsid w:val="006F5B33"/>
    <w:rsid w:val="006F61DE"/>
    <w:rsid w:val="006F631C"/>
    <w:rsid w:val="006F6C91"/>
    <w:rsid w:val="006F6DAA"/>
    <w:rsid w:val="006F7115"/>
    <w:rsid w:val="00701093"/>
    <w:rsid w:val="0070149C"/>
    <w:rsid w:val="00701577"/>
    <w:rsid w:val="007015D1"/>
    <w:rsid w:val="0070177A"/>
    <w:rsid w:val="00702215"/>
    <w:rsid w:val="007022FB"/>
    <w:rsid w:val="0070256E"/>
    <w:rsid w:val="00702FDC"/>
    <w:rsid w:val="00703132"/>
    <w:rsid w:val="00703430"/>
    <w:rsid w:val="0070349D"/>
    <w:rsid w:val="00704310"/>
    <w:rsid w:val="007046CE"/>
    <w:rsid w:val="0070681D"/>
    <w:rsid w:val="007068FA"/>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05"/>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631"/>
    <w:rsid w:val="00725A44"/>
    <w:rsid w:val="00725AB6"/>
    <w:rsid w:val="00725C6D"/>
    <w:rsid w:val="00725D1E"/>
    <w:rsid w:val="00726566"/>
    <w:rsid w:val="00726D3A"/>
    <w:rsid w:val="00726E9F"/>
    <w:rsid w:val="007270DC"/>
    <w:rsid w:val="0072745C"/>
    <w:rsid w:val="00727CEA"/>
    <w:rsid w:val="007317B5"/>
    <w:rsid w:val="00731EA5"/>
    <w:rsid w:val="0073210C"/>
    <w:rsid w:val="007321DE"/>
    <w:rsid w:val="0073238A"/>
    <w:rsid w:val="0073341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184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6A5"/>
    <w:rsid w:val="00767D66"/>
    <w:rsid w:val="00767E88"/>
    <w:rsid w:val="00770198"/>
    <w:rsid w:val="00770DE6"/>
    <w:rsid w:val="00771120"/>
    <w:rsid w:val="00771A43"/>
    <w:rsid w:val="00771D7A"/>
    <w:rsid w:val="00771EC8"/>
    <w:rsid w:val="007720C2"/>
    <w:rsid w:val="00772E31"/>
    <w:rsid w:val="007731F0"/>
    <w:rsid w:val="007740AD"/>
    <w:rsid w:val="00774AA5"/>
    <w:rsid w:val="0077524E"/>
    <w:rsid w:val="0077554C"/>
    <w:rsid w:val="00775B59"/>
    <w:rsid w:val="00775BCD"/>
    <w:rsid w:val="00775FC3"/>
    <w:rsid w:val="007763E1"/>
    <w:rsid w:val="00777670"/>
    <w:rsid w:val="00777A1A"/>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6E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6EB3"/>
    <w:rsid w:val="007976F5"/>
    <w:rsid w:val="007979E8"/>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1F2"/>
    <w:rsid w:val="007B52AF"/>
    <w:rsid w:val="007B53FD"/>
    <w:rsid w:val="007B57CD"/>
    <w:rsid w:val="007B5B2C"/>
    <w:rsid w:val="007B6219"/>
    <w:rsid w:val="007B6F6D"/>
    <w:rsid w:val="007B732B"/>
    <w:rsid w:val="007B7651"/>
    <w:rsid w:val="007B76C2"/>
    <w:rsid w:val="007B773D"/>
    <w:rsid w:val="007C0612"/>
    <w:rsid w:val="007C0814"/>
    <w:rsid w:val="007C15D8"/>
    <w:rsid w:val="007C1C57"/>
    <w:rsid w:val="007C348D"/>
    <w:rsid w:val="007C362C"/>
    <w:rsid w:val="007C3B9B"/>
    <w:rsid w:val="007C4A8E"/>
    <w:rsid w:val="007C4EA7"/>
    <w:rsid w:val="007C4F49"/>
    <w:rsid w:val="007C4FA1"/>
    <w:rsid w:val="007C50E5"/>
    <w:rsid w:val="007C5376"/>
    <w:rsid w:val="007C53C1"/>
    <w:rsid w:val="007C5A8A"/>
    <w:rsid w:val="007C5B54"/>
    <w:rsid w:val="007C65CC"/>
    <w:rsid w:val="007C7A8A"/>
    <w:rsid w:val="007C7D60"/>
    <w:rsid w:val="007D0225"/>
    <w:rsid w:val="007D0BCE"/>
    <w:rsid w:val="007D0F6B"/>
    <w:rsid w:val="007D1221"/>
    <w:rsid w:val="007D1BAE"/>
    <w:rsid w:val="007D3DD4"/>
    <w:rsid w:val="007D41C0"/>
    <w:rsid w:val="007D4425"/>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DA3"/>
    <w:rsid w:val="007E7010"/>
    <w:rsid w:val="007E7113"/>
    <w:rsid w:val="007E7231"/>
    <w:rsid w:val="007F0164"/>
    <w:rsid w:val="007F1543"/>
    <w:rsid w:val="007F1A0D"/>
    <w:rsid w:val="007F1B2E"/>
    <w:rsid w:val="007F1B84"/>
    <w:rsid w:val="007F2173"/>
    <w:rsid w:val="007F2491"/>
    <w:rsid w:val="007F24C0"/>
    <w:rsid w:val="007F2536"/>
    <w:rsid w:val="007F264D"/>
    <w:rsid w:val="007F34C7"/>
    <w:rsid w:val="007F366E"/>
    <w:rsid w:val="007F47E7"/>
    <w:rsid w:val="007F49A3"/>
    <w:rsid w:val="007F4F75"/>
    <w:rsid w:val="007F5995"/>
    <w:rsid w:val="007F5D30"/>
    <w:rsid w:val="007F6402"/>
    <w:rsid w:val="007F660B"/>
    <w:rsid w:val="007F6C4A"/>
    <w:rsid w:val="007F6C5E"/>
    <w:rsid w:val="007F70F3"/>
    <w:rsid w:val="0080079C"/>
    <w:rsid w:val="00801A35"/>
    <w:rsid w:val="00801B91"/>
    <w:rsid w:val="0080269D"/>
    <w:rsid w:val="00803664"/>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41E1"/>
    <w:rsid w:val="0082502F"/>
    <w:rsid w:val="008253EC"/>
    <w:rsid w:val="0082571E"/>
    <w:rsid w:val="00825FEE"/>
    <w:rsid w:val="0082692A"/>
    <w:rsid w:val="00826A7E"/>
    <w:rsid w:val="00826C98"/>
    <w:rsid w:val="008272CE"/>
    <w:rsid w:val="008272DB"/>
    <w:rsid w:val="00827AF2"/>
    <w:rsid w:val="008305F0"/>
    <w:rsid w:val="00830CAF"/>
    <w:rsid w:val="00830D3F"/>
    <w:rsid w:val="00831187"/>
    <w:rsid w:val="00831650"/>
    <w:rsid w:val="008320EC"/>
    <w:rsid w:val="0083270B"/>
    <w:rsid w:val="00832C5C"/>
    <w:rsid w:val="00832E99"/>
    <w:rsid w:val="0083310A"/>
    <w:rsid w:val="008335C6"/>
    <w:rsid w:val="00833AB8"/>
    <w:rsid w:val="00834CBF"/>
    <w:rsid w:val="00835378"/>
    <w:rsid w:val="008358C9"/>
    <w:rsid w:val="00835AA5"/>
    <w:rsid w:val="00836AC1"/>
    <w:rsid w:val="00837056"/>
    <w:rsid w:val="00837940"/>
    <w:rsid w:val="00837DAC"/>
    <w:rsid w:val="008409D4"/>
    <w:rsid w:val="00840BEE"/>
    <w:rsid w:val="0084131B"/>
    <w:rsid w:val="008415D2"/>
    <w:rsid w:val="0084174D"/>
    <w:rsid w:val="008417FF"/>
    <w:rsid w:val="00841A95"/>
    <w:rsid w:val="00841D69"/>
    <w:rsid w:val="00841F69"/>
    <w:rsid w:val="008429BA"/>
    <w:rsid w:val="00843D5F"/>
    <w:rsid w:val="00844606"/>
    <w:rsid w:val="00845944"/>
    <w:rsid w:val="00845AD5"/>
    <w:rsid w:val="00846788"/>
    <w:rsid w:val="00846E94"/>
    <w:rsid w:val="008475C6"/>
    <w:rsid w:val="008505E9"/>
    <w:rsid w:val="00851026"/>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7BB"/>
    <w:rsid w:val="00865E3B"/>
    <w:rsid w:val="00865F80"/>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165"/>
    <w:rsid w:val="0087685F"/>
    <w:rsid w:val="00876B29"/>
    <w:rsid w:val="00876B6A"/>
    <w:rsid w:val="00876F48"/>
    <w:rsid w:val="00877A5D"/>
    <w:rsid w:val="008802B8"/>
    <w:rsid w:val="00881064"/>
    <w:rsid w:val="008816E4"/>
    <w:rsid w:val="00881B1D"/>
    <w:rsid w:val="0088228F"/>
    <w:rsid w:val="00882826"/>
    <w:rsid w:val="00882956"/>
    <w:rsid w:val="00883037"/>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7DC"/>
    <w:rsid w:val="008A7E15"/>
    <w:rsid w:val="008B0EC5"/>
    <w:rsid w:val="008B13DE"/>
    <w:rsid w:val="008B1540"/>
    <w:rsid w:val="008B1FB2"/>
    <w:rsid w:val="008B2A7B"/>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5210"/>
    <w:rsid w:val="008C5433"/>
    <w:rsid w:val="008C5658"/>
    <w:rsid w:val="008C57EB"/>
    <w:rsid w:val="008C5F5E"/>
    <w:rsid w:val="008C6767"/>
    <w:rsid w:val="008C6D60"/>
    <w:rsid w:val="008C6FC9"/>
    <w:rsid w:val="008C7B15"/>
    <w:rsid w:val="008C7C8C"/>
    <w:rsid w:val="008D03B2"/>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0B3"/>
    <w:rsid w:val="008E2DA3"/>
    <w:rsid w:val="008E2EFA"/>
    <w:rsid w:val="008E3081"/>
    <w:rsid w:val="008E31B9"/>
    <w:rsid w:val="008E366A"/>
    <w:rsid w:val="008E3D71"/>
    <w:rsid w:val="008E412D"/>
    <w:rsid w:val="008E42F1"/>
    <w:rsid w:val="008E4621"/>
    <w:rsid w:val="008E479D"/>
    <w:rsid w:val="008E4A13"/>
    <w:rsid w:val="008E4A3C"/>
    <w:rsid w:val="008E4CB4"/>
    <w:rsid w:val="008E60F6"/>
    <w:rsid w:val="008E654F"/>
    <w:rsid w:val="008E656A"/>
    <w:rsid w:val="008E6844"/>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6FE9"/>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6D97"/>
    <w:rsid w:val="009079D3"/>
    <w:rsid w:val="00910C39"/>
    <w:rsid w:val="00910CF1"/>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8E8"/>
    <w:rsid w:val="00925B89"/>
    <w:rsid w:val="00926170"/>
    <w:rsid w:val="009265B6"/>
    <w:rsid w:val="00927DE7"/>
    <w:rsid w:val="00927FB2"/>
    <w:rsid w:val="00927FFC"/>
    <w:rsid w:val="009301D7"/>
    <w:rsid w:val="009302A6"/>
    <w:rsid w:val="0093049E"/>
    <w:rsid w:val="00930569"/>
    <w:rsid w:val="009310B6"/>
    <w:rsid w:val="00931518"/>
    <w:rsid w:val="00931E5B"/>
    <w:rsid w:val="00931F19"/>
    <w:rsid w:val="00932053"/>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1EBD"/>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281"/>
    <w:rsid w:val="009A180D"/>
    <w:rsid w:val="009A201E"/>
    <w:rsid w:val="009A21C8"/>
    <w:rsid w:val="009A3252"/>
    <w:rsid w:val="009A3A73"/>
    <w:rsid w:val="009A43BF"/>
    <w:rsid w:val="009A505A"/>
    <w:rsid w:val="009A50B5"/>
    <w:rsid w:val="009A61DC"/>
    <w:rsid w:val="009A6678"/>
    <w:rsid w:val="009A722D"/>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B7D4D"/>
    <w:rsid w:val="009C0016"/>
    <w:rsid w:val="009C00DC"/>
    <w:rsid w:val="009C06DA"/>
    <w:rsid w:val="009C1155"/>
    <w:rsid w:val="009C19E0"/>
    <w:rsid w:val="009C1B9B"/>
    <w:rsid w:val="009C2357"/>
    <w:rsid w:val="009C2518"/>
    <w:rsid w:val="009C29B9"/>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A3F"/>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202"/>
    <w:rsid w:val="00A01B3A"/>
    <w:rsid w:val="00A01D82"/>
    <w:rsid w:val="00A0216C"/>
    <w:rsid w:val="00A021C2"/>
    <w:rsid w:val="00A02524"/>
    <w:rsid w:val="00A028CC"/>
    <w:rsid w:val="00A03422"/>
    <w:rsid w:val="00A03733"/>
    <w:rsid w:val="00A03B2D"/>
    <w:rsid w:val="00A03EC1"/>
    <w:rsid w:val="00A040DA"/>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7C9"/>
    <w:rsid w:val="00A14833"/>
    <w:rsid w:val="00A16B95"/>
    <w:rsid w:val="00A16D5A"/>
    <w:rsid w:val="00A176D5"/>
    <w:rsid w:val="00A1780C"/>
    <w:rsid w:val="00A17812"/>
    <w:rsid w:val="00A20445"/>
    <w:rsid w:val="00A20960"/>
    <w:rsid w:val="00A215B6"/>
    <w:rsid w:val="00A217B2"/>
    <w:rsid w:val="00A21F3E"/>
    <w:rsid w:val="00A220C3"/>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440"/>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D9A"/>
    <w:rsid w:val="00A54FCB"/>
    <w:rsid w:val="00A54FCF"/>
    <w:rsid w:val="00A5552B"/>
    <w:rsid w:val="00A555C9"/>
    <w:rsid w:val="00A55891"/>
    <w:rsid w:val="00A55AA5"/>
    <w:rsid w:val="00A560A2"/>
    <w:rsid w:val="00A564A6"/>
    <w:rsid w:val="00A57036"/>
    <w:rsid w:val="00A571AB"/>
    <w:rsid w:val="00A5749C"/>
    <w:rsid w:val="00A5751B"/>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4CD"/>
    <w:rsid w:val="00A707B5"/>
    <w:rsid w:val="00A70D62"/>
    <w:rsid w:val="00A70DAE"/>
    <w:rsid w:val="00A70DC3"/>
    <w:rsid w:val="00A70E68"/>
    <w:rsid w:val="00A71BA0"/>
    <w:rsid w:val="00A728AD"/>
    <w:rsid w:val="00A731B3"/>
    <w:rsid w:val="00A73401"/>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03E"/>
    <w:rsid w:val="00A82267"/>
    <w:rsid w:val="00A8284B"/>
    <w:rsid w:val="00A829C4"/>
    <w:rsid w:val="00A82A79"/>
    <w:rsid w:val="00A82BCF"/>
    <w:rsid w:val="00A8302F"/>
    <w:rsid w:val="00A83F3F"/>
    <w:rsid w:val="00A84117"/>
    <w:rsid w:val="00A84166"/>
    <w:rsid w:val="00A84566"/>
    <w:rsid w:val="00A84687"/>
    <w:rsid w:val="00A84D66"/>
    <w:rsid w:val="00A85828"/>
    <w:rsid w:val="00A86557"/>
    <w:rsid w:val="00A865DA"/>
    <w:rsid w:val="00A90AF8"/>
    <w:rsid w:val="00A91483"/>
    <w:rsid w:val="00A924B4"/>
    <w:rsid w:val="00A92611"/>
    <w:rsid w:val="00A9344A"/>
    <w:rsid w:val="00A934E0"/>
    <w:rsid w:val="00A93C5D"/>
    <w:rsid w:val="00A93EA3"/>
    <w:rsid w:val="00A940CF"/>
    <w:rsid w:val="00A94866"/>
    <w:rsid w:val="00A9488B"/>
    <w:rsid w:val="00A94AAE"/>
    <w:rsid w:val="00A96518"/>
    <w:rsid w:val="00A96630"/>
    <w:rsid w:val="00A97192"/>
    <w:rsid w:val="00A97EDD"/>
    <w:rsid w:val="00A97EF0"/>
    <w:rsid w:val="00AA0533"/>
    <w:rsid w:val="00AA0906"/>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C69"/>
    <w:rsid w:val="00AA7DD1"/>
    <w:rsid w:val="00AB0B3C"/>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0939"/>
    <w:rsid w:val="00AC1757"/>
    <w:rsid w:val="00AC1D95"/>
    <w:rsid w:val="00AC25BE"/>
    <w:rsid w:val="00AC2788"/>
    <w:rsid w:val="00AC2801"/>
    <w:rsid w:val="00AC2A50"/>
    <w:rsid w:val="00AC2A6E"/>
    <w:rsid w:val="00AC2AD3"/>
    <w:rsid w:val="00AC32A3"/>
    <w:rsid w:val="00AC3624"/>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1244"/>
    <w:rsid w:val="00AE1C5F"/>
    <w:rsid w:val="00AE2B70"/>
    <w:rsid w:val="00AE3439"/>
    <w:rsid w:val="00AE3C41"/>
    <w:rsid w:val="00AE4103"/>
    <w:rsid w:val="00AE422D"/>
    <w:rsid w:val="00AE4EA9"/>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255"/>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D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AA9"/>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FC1"/>
    <w:rsid w:val="00B368D9"/>
    <w:rsid w:val="00B3699E"/>
    <w:rsid w:val="00B37854"/>
    <w:rsid w:val="00B40021"/>
    <w:rsid w:val="00B40156"/>
    <w:rsid w:val="00B4015B"/>
    <w:rsid w:val="00B4080D"/>
    <w:rsid w:val="00B40DCB"/>
    <w:rsid w:val="00B41056"/>
    <w:rsid w:val="00B411DB"/>
    <w:rsid w:val="00B413C6"/>
    <w:rsid w:val="00B41C66"/>
    <w:rsid w:val="00B42273"/>
    <w:rsid w:val="00B424B6"/>
    <w:rsid w:val="00B43A30"/>
    <w:rsid w:val="00B44633"/>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60F"/>
    <w:rsid w:val="00B62973"/>
    <w:rsid w:val="00B62C56"/>
    <w:rsid w:val="00B62CE1"/>
    <w:rsid w:val="00B62D48"/>
    <w:rsid w:val="00B6327D"/>
    <w:rsid w:val="00B64F95"/>
    <w:rsid w:val="00B6522C"/>
    <w:rsid w:val="00B6555E"/>
    <w:rsid w:val="00B65F97"/>
    <w:rsid w:val="00B669F2"/>
    <w:rsid w:val="00B66E67"/>
    <w:rsid w:val="00B6722F"/>
    <w:rsid w:val="00B6724F"/>
    <w:rsid w:val="00B67D76"/>
    <w:rsid w:val="00B70104"/>
    <w:rsid w:val="00B704A3"/>
    <w:rsid w:val="00B7125C"/>
    <w:rsid w:val="00B712C7"/>
    <w:rsid w:val="00B71986"/>
    <w:rsid w:val="00B71B06"/>
    <w:rsid w:val="00B72234"/>
    <w:rsid w:val="00B72BAC"/>
    <w:rsid w:val="00B73A00"/>
    <w:rsid w:val="00B741D0"/>
    <w:rsid w:val="00B7494D"/>
    <w:rsid w:val="00B7560A"/>
    <w:rsid w:val="00B75921"/>
    <w:rsid w:val="00B75AF1"/>
    <w:rsid w:val="00B75F6D"/>
    <w:rsid w:val="00B7632D"/>
    <w:rsid w:val="00B76501"/>
    <w:rsid w:val="00B76FA2"/>
    <w:rsid w:val="00B772DE"/>
    <w:rsid w:val="00B77BC9"/>
    <w:rsid w:val="00B80033"/>
    <w:rsid w:val="00B802F8"/>
    <w:rsid w:val="00B80303"/>
    <w:rsid w:val="00B80D60"/>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AE0"/>
    <w:rsid w:val="00BA1D8F"/>
    <w:rsid w:val="00BA28D7"/>
    <w:rsid w:val="00BA31F7"/>
    <w:rsid w:val="00BA341F"/>
    <w:rsid w:val="00BA38A5"/>
    <w:rsid w:val="00BA3AA2"/>
    <w:rsid w:val="00BA3D88"/>
    <w:rsid w:val="00BA3F47"/>
    <w:rsid w:val="00BA44F2"/>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ED5"/>
    <w:rsid w:val="00BB2F46"/>
    <w:rsid w:val="00BB3731"/>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1AB"/>
    <w:rsid w:val="00BF22F5"/>
    <w:rsid w:val="00BF2B58"/>
    <w:rsid w:val="00BF4570"/>
    <w:rsid w:val="00BF4594"/>
    <w:rsid w:val="00BF5AEB"/>
    <w:rsid w:val="00BF6ABE"/>
    <w:rsid w:val="00BF6BED"/>
    <w:rsid w:val="00BF6C92"/>
    <w:rsid w:val="00BF73B5"/>
    <w:rsid w:val="00BF780E"/>
    <w:rsid w:val="00C00240"/>
    <w:rsid w:val="00C00F86"/>
    <w:rsid w:val="00C011B5"/>
    <w:rsid w:val="00C01740"/>
    <w:rsid w:val="00C0177E"/>
    <w:rsid w:val="00C01B4A"/>
    <w:rsid w:val="00C02966"/>
    <w:rsid w:val="00C02B55"/>
    <w:rsid w:val="00C02BA7"/>
    <w:rsid w:val="00C03EB7"/>
    <w:rsid w:val="00C04406"/>
    <w:rsid w:val="00C0472D"/>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762"/>
    <w:rsid w:val="00C22DB0"/>
    <w:rsid w:val="00C2391F"/>
    <w:rsid w:val="00C23DFD"/>
    <w:rsid w:val="00C23E06"/>
    <w:rsid w:val="00C25B43"/>
    <w:rsid w:val="00C25F86"/>
    <w:rsid w:val="00C25FC8"/>
    <w:rsid w:val="00C26588"/>
    <w:rsid w:val="00C265EA"/>
    <w:rsid w:val="00C271D1"/>
    <w:rsid w:val="00C27580"/>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6054"/>
    <w:rsid w:val="00C373EA"/>
    <w:rsid w:val="00C37C99"/>
    <w:rsid w:val="00C37CB5"/>
    <w:rsid w:val="00C37E50"/>
    <w:rsid w:val="00C4066F"/>
    <w:rsid w:val="00C42A0E"/>
    <w:rsid w:val="00C43726"/>
    <w:rsid w:val="00C438F5"/>
    <w:rsid w:val="00C441D7"/>
    <w:rsid w:val="00C4420B"/>
    <w:rsid w:val="00C4463D"/>
    <w:rsid w:val="00C447D2"/>
    <w:rsid w:val="00C45944"/>
    <w:rsid w:val="00C46188"/>
    <w:rsid w:val="00C46663"/>
    <w:rsid w:val="00C466FB"/>
    <w:rsid w:val="00C468E9"/>
    <w:rsid w:val="00C47599"/>
    <w:rsid w:val="00C476FC"/>
    <w:rsid w:val="00C477E1"/>
    <w:rsid w:val="00C47CE7"/>
    <w:rsid w:val="00C504F9"/>
    <w:rsid w:val="00C50B8F"/>
    <w:rsid w:val="00C515B6"/>
    <w:rsid w:val="00C51783"/>
    <w:rsid w:val="00C51B82"/>
    <w:rsid w:val="00C52086"/>
    <w:rsid w:val="00C52854"/>
    <w:rsid w:val="00C52A24"/>
    <w:rsid w:val="00C535B2"/>
    <w:rsid w:val="00C544C8"/>
    <w:rsid w:val="00C54574"/>
    <w:rsid w:val="00C56765"/>
    <w:rsid w:val="00C5753C"/>
    <w:rsid w:val="00C57816"/>
    <w:rsid w:val="00C605A8"/>
    <w:rsid w:val="00C60AA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750"/>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9"/>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6406"/>
    <w:rsid w:val="00C96CEC"/>
    <w:rsid w:val="00C970BE"/>
    <w:rsid w:val="00C970C8"/>
    <w:rsid w:val="00C9788F"/>
    <w:rsid w:val="00C97FCB"/>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A2C"/>
    <w:rsid w:val="00CC7BF3"/>
    <w:rsid w:val="00CC7C6B"/>
    <w:rsid w:val="00CD03A8"/>
    <w:rsid w:val="00CD03AD"/>
    <w:rsid w:val="00CD0A3B"/>
    <w:rsid w:val="00CD1769"/>
    <w:rsid w:val="00CD1B61"/>
    <w:rsid w:val="00CD1D0B"/>
    <w:rsid w:val="00CD2536"/>
    <w:rsid w:val="00CD28BB"/>
    <w:rsid w:val="00CD2D93"/>
    <w:rsid w:val="00CD338F"/>
    <w:rsid w:val="00CD401E"/>
    <w:rsid w:val="00CD41CC"/>
    <w:rsid w:val="00CD46EA"/>
    <w:rsid w:val="00CD483E"/>
    <w:rsid w:val="00CD4A66"/>
    <w:rsid w:val="00CD544E"/>
    <w:rsid w:val="00CD5A4E"/>
    <w:rsid w:val="00CD5F1C"/>
    <w:rsid w:val="00CD661E"/>
    <w:rsid w:val="00CD6F81"/>
    <w:rsid w:val="00CD73FF"/>
    <w:rsid w:val="00CE07F5"/>
    <w:rsid w:val="00CE0A3E"/>
    <w:rsid w:val="00CE0F84"/>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5818"/>
    <w:rsid w:val="00CF63E5"/>
    <w:rsid w:val="00CF66FF"/>
    <w:rsid w:val="00CF705D"/>
    <w:rsid w:val="00CF75A0"/>
    <w:rsid w:val="00CF7B33"/>
    <w:rsid w:val="00D00392"/>
    <w:rsid w:val="00D00B14"/>
    <w:rsid w:val="00D01D6B"/>
    <w:rsid w:val="00D021AA"/>
    <w:rsid w:val="00D0274C"/>
    <w:rsid w:val="00D029A4"/>
    <w:rsid w:val="00D02B3D"/>
    <w:rsid w:val="00D030D5"/>
    <w:rsid w:val="00D037B0"/>
    <w:rsid w:val="00D038AF"/>
    <w:rsid w:val="00D03952"/>
    <w:rsid w:val="00D03CCF"/>
    <w:rsid w:val="00D03F7E"/>
    <w:rsid w:val="00D04011"/>
    <w:rsid w:val="00D04642"/>
    <w:rsid w:val="00D05014"/>
    <w:rsid w:val="00D054CB"/>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4B"/>
    <w:rsid w:val="00D134FE"/>
    <w:rsid w:val="00D137B6"/>
    <w:rsid w:val="00D14BB3"/>
    <w:rsid w:val="00D1501C"/>
    <w:rsid w:val="00D1581F"/>
    <w:rsid w:val="00D159D2"/>
    <w:rsid w:val="00D1609F"/>
    <w:rsid w:val="00D17945"/>
    <w:rsid w:val="00D17972"/>
    <w:rsid w:val="00D202BA"/>
    <w:rsid w:val="00D20B5F"/>
    <w:rsid w:val="00D215FC"/>
    <w:rsid w:val="00D22226"/>
    <w:rsid w:val="00D232F1"/>
    <w:rsid w:val="00D23505"/>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3E9"/>
    <w:rsid w:val="00D354EB"/>
    <w:rsid w:val="00D35747"/>
    <w:rsid w:val="00D36F43"/>
    <w:rsid w:val="00D37664"/>
    <w:rsid w:val="00D37B6C"/>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E5A"/>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5CF"/>
    <w:rsid w:val="00D54741"/>
    <w:rsid w:val="00D55027"/>
    <w:rsid w:val="00D551E2"/>
    <w:rsid w:val="00D56B13"/>
    <w:rsid w:val="00D56E36"/>
    <w:rsid w:val="00D5753E"/>
    <w:rsid w:val="00D5779B"/>
    <w:rsid w:val="00D57812"/>
    <w:rsid w:val="00D60217"/>
    <w:rsid w:val="00D60271"/>
    <w:rsid w:val="00D602FD"/>
    <w:rsid w:val="00D60623"/>
    <w:rsid w:val="00D60E01"/>
    <w:rsid w:val="00D611AB"/>
    <w:rsid w:val="00D61620"/>
    <w:rsid w:val="00D61638"/>
    <w:rsid w:val="00D62793"/>
    <w:rsid w:val="00D62B64"/>
    <w:rsid w:val="00D64B1F"/>
    <w:rsid w:val="00D65C16"/>
    <w:rsid w:val="00D6652F"/>
    <w:rsid w:val="00D6654D"/>
    <w:rsid w:val="00D66697"/>
    <w:rsid w:val="00D668C3"/>
    <w:rsid w:val="00D66A43"/>
    <w:rsid w:val="00D66F4C"/>
    <w:rsid w:val="00D676AF"/>
    <w:rsid w:val="00D67710"/>
    <w:rsid w:val="00D67D52"/>
    <w:rsid w:val="00D67DE6"/>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1AEF"/>
    <w:rsid w:val="00D820FC"/>
    <w:rsid w:val="00D82723"/>
    <w:rsid w:val="00D82EFF"/>
    <w:rsid w:val="00D83945"/>
    <w:rsid w:val="00D84028"/>
    <w:rsid w:val="00D840DA"/>
    <w:rsid w:val="00D84298"/>
    <w:rsid w:val="00D84542"/>
    <w:rsid w:val="00D86254"/>
    <w:rsid w:val="00D8625D"/>
    <w:rsid w:val="00D86443"/>
    <w:rsid w:val="00D86901"/>
    <w:rsid w:val="00D86A7B"/>
    <w:rsid w:val="00D86F0F"/>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8F"/>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27C4"/>
    <w:rsid w:val="00DB2857"/>
    <w:rsid w:val="00DB31BB"/>
    <w:rsid w:val="00DB374C"/>
    <w:rsid w:val="00DB48B9"/>
    <w:rsid w:val="00DB4B4C"/>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A0F"/>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3DFB"/>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00"/>
    <w:rsid w:val="00DF144A"/>
    <w:rsid w:val="00DF157F"/>
    <w:rsid w:val="00DF16B3"/>
    <w:rsid w:val="00DF17DB"/>
    <w:rsid w:val="00DF1869"/>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42BB"/>
    <w:rsid w:val="00E04697"/>
    <w:rsid w:val="00E04919"/>
    <w:rsid w:val="00E04CC8"/>
    <w:rsid w:val="00E05E2D"/>
    <w:rsid w:val="00E06418"/>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3261"/>
    <w:rsid w:val="00E3410D"/>
    <w:rsid w:val="00E345D2"/>
    <w:rsid w:val="00E347D3"/>
    <w:rsid w:val="00E3525E"/>
    <w:rsid w:val="00E355F1"/>
    <w:rsid w:val="00E3566E"/>
    <w:rsid w:val="00E3567D"/>
    <w:rsid w:val="00E357B2"/>
    <w:rsid w:val="00E35F01"/>
    <w:rsid w:val="00E365AF"/>
    <w:rsid w:val="00E375BF"/>
    <w:rsid w:val="00E3782C"/>
    <w:rsid w:val="00E37A98"/>
    <w:rsid w:val="00E40BC6"/>
    <w:rsid w:val="00E41326"/>
    <w:rsid w:val="00E41B4B"/>
    <w:rsid w:val="00E42587"/>
    <w:rsid w:val="00E42A6B"/>
    <w:rsid w:val="00E42AB8"/>
    <w:rsid w:val="00E42B7C"/>
    <w:rsid w:val="00E4339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A0"/>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3B"/>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56A"/>
    <w:rsid w:val="00EA26A8"/>
    <w:rsid w:val="00EA287B"/>
    <w:rsid w:val="00EA4193"/>
    <w:rsid w:val="00EA4684"/>
    <w:rsid w:val="00EA4970"/>
    <w:rsid w:val="00EA4E23"/>
    <w:rsid w:val="00EA56A6"/>
    <w:rsid w:val="00EA6573"/>
    <w:rsid w:val="00EA6D1E"/>
    <w:rsid w:val="00EA6E8F"/>
    <w:rsid w:val="00EA6F5B"/>
    <w:rsid w:val="00EA7102"/>
    <w:rsid w:val="00EA76DD"/>
    <w:rsid w:val="00EB01C2"/>
    <w:rsid w:val="00EB03BA"/>
    <w:rsid w:val="00EB0868"/>
    <w:rsid w:val="00EB164F"/>
    <w:rsid w:val="00EB1C86"/>
    <w:rsid w:val="00EB23E7"/>
    <w:rsid w:val="00EB2564"/>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1F3B"/>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5B0"/>
    <w:rsid w:val="00ED0995"/>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7FD"/>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E1"/>
    <w:rsid w:val="00EF5623"/>
    <w:rsid w:val="00EF565C"/>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1C"/>
    <w:rsid w:val="00F065D6"/>
    <w:rsid w:val="00F07198"/>
    <w:rsid w:val="00F07575"/>
    <w:rsid w:val="00F0779F"/>
    <w:rsid w:val="00F10EB1"/>
    <w:rsid w:val="00F11188"/>
    <w:rsid w:val="00F113DA"/>
    <w:rsid w:val="00F1174E"/>
    <w:rsid w:val="00F1242D"/>
    <w:rsid w:val="00F126A8"/>
    <w:rsid w:val="00F1334C"/>
    <w:rsid w:val="00F133E3"/>
    <w:rsid w:val="00F13921"/>
    <w:rsid w:val="00F163B1"/>
    <w:rsid w:val="00F166A2"/>
    <w:rsid w:val="00F170D1"/>
    <w:rsid w:val="00F17A1F"/>
    <w:rsid w:val="00F20241"/>
    <w:rsid w:val="00F207CB"/>
    <w:rsid w:val="00F2108C"/>
    <w:rsid w:val="00F211FE"/>
    <w:rsid w:val="00F213E5"/>
    <w:rsid w:val="00F214BB"/>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0F2"/>
    <w:rsid w:val="00F34532"/>
    <w:rsid w:val="00F346E3"/>
    <w:rsid w:val="00F34725"/>
    <w:rsid w:val="00F3565B"/>
    <w:rsid w:val="00F35C40"/>
    <w:rsid w:val="00F35CF9"/>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445"/>
    <w:rsid w:val="00F53752"/>
    <w:rsid w:val="00F5388C"/>
    <w:rsid w:val="00F54219"/>
    <w:rsid w:val="00F55531"/>
    <w:rsid w:val="00F555C4"/>
    <w:rsid w:val="00F557D1"/>
    <w:rsid w:val="00F55DB5"/>
    <w:rsid w:val="00F560B4"/>
    <w:rsid w:val="00F56281"/>
    <w:rsid w:val="00F56594"/>
    <w:rsid w:val="00F569D7"/>
    <w:rsid w:val="00F56FD0"/>
    <w:rsid w:val="00F57102"/>
    <w:rsid w:val="00F5729B"/>
    <w:rsid w:val="00F57665"/>
    <w:rsid w:val="00F57868"/>
    <w:rsid w:val="00F57A84"/>
    <w:rsid w:val="00F602FE"/>
    <w:rsid w:val="00F610E0"/>
    <w:rsid w:val="00F611D1"/>
    <w:rsid w:val="00F613D0"/>
    <w:rsid w:val="00F61A15"/>
    <w:rsid w:val="00F61EF8"/>
    <w:rsid w:val="00F6347F"/>
    <w:rsid w:val="00F636E5"/>
    <w:rsid w:val="00F638A8"/>
    <w:rsid w:val="00F63BE9"/>
    <w:rsid w:val="00F64209"/>
    <w:rsid w:val="00F644F1"/>
    <w:rsid w:val="00F650C8"/>
    <w:rsid w:val="00F65227"/>
    <w:rsid w:val="00F65810"/>
    <w:rsid w:val="00F65FF2"/>
    <w:rsid w:val="00F668D2"/>
    <w:rsid w:val="00F6698E"/>
    <w:rsid w:val="00F67417"/>
    <w:rsid w:val="00F6789F"/>
    <w:rsid w:val="00F678A1"/>
    <w:rsid w:val="00F701DB"/>
    <w:rsid w:val="00F71B90"/>
    <w:rsid w:val="00F7215F"/>
    <w:rsid w:val="00F73B04"/>
    <w:rsid w:val="00F75592"/>
    <w:rsid w:val="00F7599F"/>
    <w:rsid w:val="00F75FB4"/>
    <w:rsid w:val="00F7680D"/>
    <w:rsid w:val="00F76876"/>
    <w:rsid w:val="00F76C42"/>
    <w:rsid w:val="00F7725C"/>
    <w:rsid w:val="00F7772F"/>
    <w:rsid w:val="00F7789D"/>
    <w:rsid w:val="00F80241"/>
    <w:rsid w:val="00F8099B"/>
    <w:rsid w:val="00F80B9A"/>
    <w:rsid w:val="00F81F56"/>
    <w:rsid w:val="00F82282"/>
    <w:rsid w:val="00F82324"/>
    <w:rsid w:val="00F8251C"/>
    <w:rsid w:val="00F83041"/>
    <w:rsid w:val="00F83398"/>
    <w:rsid w:val="00F835DF"/>
    <w:rsid w:val="00F84093"/>
    <w:rsid w:val="00F84C9E"/>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C2E"/>
    <w:rsid w:val="00FA0E33"/>
    <w:rsid w:val="00FA144D"/>
    <w:rsid w:val="00FA19B4"/>
    <w:rsid w:val="00FA263B"/>
    <w:rsid w:val="00FA36EB"/>
    <w:rsid w:val="00FA3913"/>
    <w:rsid w:val="00FA3A6A"/>
    <w:rsid w:val="00FA4707"/>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6F2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6EF2"/>
    <w:rsid w:val="00FC76E4"/>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205"/>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C41"/>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uiPriority w:val="39"/>
    <w:rsid w:val="00F8099B"/>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5495550">
      <w:bodyDiv w:val="1"/>
      <w:marLeft w:val="0"/>
      <w:marRight w:val="0"/>
      <w:marTop w:val="0"/>
      <w:marBottom w:val="0"/>
      <w:divBdr>
        <w:top w:val="none" w:sz="0" w:space="0" w:color="auto"/>
        <w:left w:val="none" w:sz="0" w:space="0" w:color="auto"/>
        <w:bottom w:val="none" w:sz="0" w:space="0" w:color="auto"/>
        <w:right w:val="none" w:sz="0" w:space="0" w:color="auto"/>
      </w:divBdr>
      <w:divsChild>
        <w:div w:id="864169312">
          <w:marLeft w:val="0"/>
          <w:marRight w:val="0"/>
          <w:marTop w:val="0"/>
          <w:marBottom w:val="0"/>
          <w:divBdr>
            <w:top w:val="none" w:sz="0" w:space="0" w:color="auto"/>
            <w:left w:val="none" w:sz="0" w:space="0" w:color="auto"/>
            <w:bottom w:val="none" w:sz="0" w:space="0" w:color="auto"/>
            <w:right w:val="none" w:sz="0" w:space="0" w:color="auto"/>
          </w:divBdr>
        </w:div>
        <w:div w:id="1125195032">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009485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54336">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0363552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498881862">
      <w:bodyDiv w:val="1"/>
      <w:marLeft w:val="0"/>
      <w:marRight w:val="0"/>
      <w:marTop w:val="0"/>
      <w:marBottom w:val="0"/>
      <w:divBdr>
        <w:top w:val="none" w:sz="0" w:space="0" w:color="auto"/>
        <w:left w:val="none" w:sz="0" w:space="0" w:color="auto"/>
        <w:bottom w:val="none" w:sz="0" w:space="0" w:color="auto"/>
        <w:right w:val="none" w:sz="0" w:space="0" w:color="auto"/>
      </w:divBdr>
      <w:divsChild>
        <w:div w:id="2091466831">
          <w:marLeft w:val="0"/>
          <w:marRight w:val="0"/>
          <w:marTop w:val="0"/>
          <w:marBottom w:val="0"/>
          <w:divBdr>
            <w:top w:val="none" w:sz="0" w:space="0" w:color="auto"/>
            <w:left w:val="none" w:sz="0" w:space="0" w:color="auto"/>
            <w:bottom w:val="none" w:sz="0" w:space="0" w:color="auto"/>
            <w:right w:val="none" w:sz="0" w:space="0" w:color="auto"/>
          </w:divBdr>
        </w:div>
        <w:div w:id="113668173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331155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8077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D95A7-6656-439B-BCAC-C81423FD8AB9}">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27042</Words>
  <Characters>15415</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21</cp:revision>
  <cp:lastPrinted>2023-05-10T10:54:00Z</cp:lastPrinted>
  <dcterms:created xsi:type="dcterms:W3CDTF">2025-11-27T13:56:00Z</dcterms:created>
  <dcterms:modified xsi:type="dcterms:W3CDTF">2025-11-27T14:59:00Z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